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98E" w:rsidRPr="007A2658" w:rsidRDefault="004F298E" w:rsidP="00834A65">
      <w:pPr>
        <w:rPr>
          <w:lang w:eastAsia="zh-TW"/>
        </w:rPr>
      </w:pPr>
      <w:bookmarkStart w:id="0" w:name="_GoBack"/>
      <w:bookmarkEnd w:id="0"/>
      <w:r w:rsidRPr="007A2658">
        <w:rPr>
          <w:rFonts w:hint="eastAsia"/>
          <w:lang w:eastAsia="zh-TW"/>
        </w:rPr>
        <w:t>様式第</w:t>
      </w:r>
      <w:r w:rsidRPr="007A2658">
        <w:rPr>
          <w:rFonts w:hint="eastAsia"/>
        </w:rPr>
        <w:t>２</w:t>
      </w:r>
      <w:r w:rsidRPr="007A2658">
        <w:rPr>
          <w:rFonts w:hint="eastAsia"/>
          <w:lang w:eastAsia="zh-TW"/>
        </w:rPr>
        <w:t>号</w:t>
      </w:r>
      <w:bookmarkStart w:id="1" w:name="_Hlk67585649"/>
      <w:r w:rsidRPr="007A2658">
        <w:rPr>
          <w:rFonts w:hint="eastAsia"/>
          <w:lang w:eastAsia="zh-TW"/>
        </w:rPr>
        <w:t>（第</w:t>
      </w:r>
      <w:r w:rsidRPr="007A2658">
        <w:rPr>
          <w:rFonts w:hint="eastAsia"/>
        </w:rPr>
        <w:t>７</w:t>
      </w:r>
      <w:r w:rsidRPr="007A2658">
        <w:rPr>
          <w:rFonts w:hint="eastAsia"/>
          <w:lang w:eastAsia="zh-TW"/>
        </w:rPr>
        <w:t>条関係）</w:t>
      </w:r>
      <w:bookmarkEnd w:id="1"/>
    </w:p>
    <w:p w:rsidR="004F298E" w:rsidRPr="007A2658" w:rsidRDefault="004F298E" w:rsidP="004F298E">
      <w:pPr>
        <w:jc w:val="center"/>
        <w:rPr>
          <w:sz w:val="28"/>
          <w:szCs w:val="28"/>
        </w:rPr>
      </w:pPr>
    </w:p>
    <w:p w:rsidR="004F298E" w:rsidRPr="007A2658" w:rsidRDefault="004F298E" w:rsidP="004F298E">
      <w:pPr>
        <w:jc w:val="center"/>
        <w:rPr>
          <w:sz w:val="36"/>
          <w:szCs w:val="36"/>
        </w:rPr>
      </w:pPr>
      <w:r w:rsidRPr="007A2658">
        <w:rPr>
          <w:rFonts w:hint="eastAsia"/>
          <w:sz w:val="36"/>
          <w:szCs w:val="36"/>
        </w:rPr>
        <w:t>証　明　書</w:t>
      </w:r>
    </w:p>
    <w:p w:rsidR="004F298E" w:rsidRPr="007A2658" w:rsidRDefault="004F298E" w:rsidP="004E274D">
      <w:pPr>
        <w:jc w:val="center"/>
      </w:pPr>
    </w:p>
    <w:p w:rsidR="004F298E" w:rsidRPr="007A2658" w:rsidRDefault="004F298E" w:rsidP="004F298E">
      <w:pPr>
        <w:ind w:firstLineChars="100" w:firstLine="240"/>
      </w:pPr>
      <w:r w:rsidRPr="007A2658">
        <w:rPr>
          <w:rFonts w:hint="eastAsia"/>
        </w:rPr>
        <w:t>私及びその世帯員における下記納めるべき税・料等に関する納付状況について、未納はありません。</w:t>
      </w:r>
    </w:p>
    <w:p w:rsidR="004F298E" w:rsidRPr="007A2658" w:rsidRDefault="004F298E" w:rsidP="004E274D">
      <w:pPr>
        <w:ind w:firstLineChars="100" w:firstLine="240"/>
        <w:jc w:val="center"/>
      </w:pPr>
    </w:p>
    <w:tbl>
      <w:tblPr>
        <w:tblpPr w:leftFromText="142" w:rightFromText="142" w:vertAnchor="text" w:horzAnchor="page" w:tblpX="2917"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3827"/>
      </w:tblGrid>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種　　別</w:t>
            </w:r>
          </w:p>
        </w:tc>
        <w:tc>
          <w:tcPr>
            <w:tcW w:w="3827" w:type="dxa"/>
            <w:vAlign w:val="center"/>
          </w:tcPr>
          <w:p w:rsidR="004F298E" w:rsidRPr="007A2658" w:rsidRDefault="004F298E" w:rsidP="004F298E">
            <w:pPr>
              <w:jc w:val="center"/>
            </w:pPr>
            <w:r w:rsidRPr="007A2658">
              <w:rPr>
                <w:rFonts w:hint="eastAsia"/>
              </w:rPr>
              <w:t>項　　　目</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税</w:t>
            </w:r>
          </w:p>
        </w:tc>
        <w:tc>
          <w:tcPr>
            <w:tcW w:w="3827" w:type="dxa"/>
            <w:vAlign w:val="center"/>
          </w:tcPr>
          <w:p w:rsidR="004F298E" w:rsidRPr="007A2658" w:rsidRDefault="004F298E" w:rsidP="004F298E">
            <w:pPr>
              <w:ind w:firstLineChars="100" w:firstLine="240"/>
              <w:jc w:val="center"/>
            </w:pPr>
            <w:r w:rsidRPr="007A2658">
              <w:rPr>
                <w:rFonts w:hint="eastAsia"/>
              </w:rPr>
              <w:t>村税</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税</w:t>
            </w:r>
          </w:p>
        </w:tc>
        <w:tc>
          <w:tcPr>
            <w:tcW w:w="3827" w:type="dxa"/>
            <w:vAlign w:val="center"/>
          </w:tcPr>
          <w:p w:rsidR="004F298E" w:rsidRPr="007A2658" w:rsidRDefault="004F298E" w:rsidP="004F298E">
            <w:pPr>
              <w:ind w:firstLineChars="100" w:firstLine="240"/>
              <w:jc w:val="center"/>
            </w:pPr>
            <w:r w:rsidRPr="007A2658">
              <w:rPr>
                <w:rFonts w:hint="eastAsia"/>
              </w:rPr>
              <w:t>国民健康保険税（料）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介護保険料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後期高齢者医療保険料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保育料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水道料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農業集落排水使用料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償還金</w:t>
            </w:r>
          </w:p>
        </w:tc>
        <w:tc>
          <w:tcPr>
            <w:tcW w:w="3827" w:type="dxa"/>
            <w:vAlign w:val="center"/>
          </w:tcPr>
          <w:p w:rsidR="004F298E" w:rsidRPr="007A2658" w:rsidRDefault="004F298E" w:rsidP="004F298E">
            <w:pPr>
              <w:ind w:firstLineChars="100" w:firstLine="240"/>
              <w:jc w:val="center"/>
            </w:pPr>
            <w:r w:rsidRPr="007A2658">
              <w:rPr>
                <w:rFonts w:hint="eastAsia"/>
              </w:rPr>
              <w:t>各種基金貸付償還金</w:t>
            </w:r>
          </w:p>
        </w:tc>
      </w:tr>
    </w:tbl>
    <w:p w:rsidR="004F298E" w:rsidRPr="007A2658" w:rsidRDefault="004F298E" w:rsidP="004F298E">
      <w:pPr>
        <w:ind w:firstLineChars="100" w:firstLine="240"/>
      </w:pPr>
    </w:p>
    <w:p w:rsidR="004F298E" w:rsidRPr="007A2658" w:rsidRDefault="004F298E" w:rsidP="004F298E">
      <w:pPr>
        <w:ind w:firstLineChars="100" w:firstLine="240"/>
      </w:pPr>
    </w:p>
    <w:p w:rsidR="004F298E" w:rsidRPr="007A2658" w:rsidRDefault="004F298E" w:rsidP="004F298E">
      <w:pPr>
        <w:jc w:val="right"/>
      </w:pPr>
    </w:p>
    <w:p w:rsidR="004F298E" w:rsidRPr="007A2658" w:rsidRDefault="004F298E" w:rsidP="004F298E">
      <w:pPr>
        <w:jc w:val="right"/>
      </w:pPr>
    </w:p>
    <w:p w:rsidR="004F298E" w:rsidRPr="007A2658" w:rsidRDefault="004F298E" w:rsidP="004F298E">
      <w:pPr>
        <w:ind w:firstLineChars="100" w:firstLine="24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E274D">
      <w:pPr>
        <w:ind w:firstLineChars="200" w:firstLine="480"/>
        <w:jc w:val="center"/>
      </w:pPr>
    </w:p>
    <w:p w:rsidR="004F298E" w:rsidRPr="007A2658" w:rsidRDefault="004F298E" w:rsidP="004F298E">
      <w:pPr>
        <w:ind w:firstLineChars="200" w:firstLine="480"/>
      </w:pPr>
      <w:r w:rsidRPr="007A2658">
        <w:rPr>
          <w:rFonts w:hint="eastAsia"/>
        </w:rPr>
        <w:t>なお、上記証明書を確認するにあたり、関係機関に照会することに同意します。</w:t>
      </w:r>
    </w:p>
    <w:p w:rsidR="004F298E" w:rsidRPr="007A2658" w:rsidRDefault="004F298E" w:rsidP="004E274D">
      <w:pPr>
        <w:jc w:val="center"/>
      </w:pPr>
    </w:p>
    <w:p w:rsidR="004F298E" w:rsidRPr="007A2658" w:rsidRDefault="004F298E" w:rsidP="004F298E">
      <w:r w:rsidRPr="007A2658">
        <w:rPr>
          <w:rFonts w:hint="eastAsia"/>
        </w:rPr>
        <w:t xml:space="preserve">　　　　　　年　　</w:t>
      </w:r>
      <w:r w:rsidR="00483FAE">
        <w:rPr>
          <w:rFonts w:hint="eastAsia"/>
        </w:rPr>
        <w:t xml:space="preserve">　</w:t>
      </w:r>
      <w:r w:rsidRPr="007A2658">
        <w:rPr>
          <w:rFonts w:hint="eastAsia"/>
        </w:rPr>
        <w:t xml:space="preserve">月　　</w:t>
      </w:r>
      <w:r w:rsidR="00483FAE">
        <w:rPr>
          <w:rFonts w:hint="eastAsia"/>
        </w:rPr>
        <w:t xml:space="preserve">　</w:t>
      </w:r>
      <w:r w:rsidRPr="007A2658">
        <w:rPr>
          <w:rFonts w:hint="eastAsia"/>
        </w:rPr>
        <w:t>日</w:t>
      </w:r>
    </w:p>
    <w:p w:rsidR="004F298E" w:rsidRPr="007A2658" w:rsidRDefault="004F298E" w:rsidP="004E274D">
      <w:pPr>
        <w:jc w:val="center"/>
      </w:pPr>
    </w:p>
    <w:p w:rsidR="004F298E" w:rsidRPr="007A2658" w:rsidRDefault="004F298E" w:rsidP="004E274D">
      <w:pPr>
        <w:jc w:val="center"/>
      </w:pPr>
    </w:p>
    <w:p w:rsidR="004F298E" w:rsidRPr="007A2658" w:rsidRDefault="004F298E" w:rsidP="009D0E28">
      <w:pPr>
        <w:spacing w:afterLines="25" w:after="90"/>
      </w:pPr>
      <w:r w:rsidRPr="007A2658">
        <w:rPr>
          <w:rFonts w:hint="eastAsia"/>
        </w:rPr>
        <w:t xml:space="preserve">　　　　　　　　　　　　　　　　　　住所</w:t>
      </w:r>
    </w:p>
    <w:p w:rsidR="007E2308" w:rsidRPr="007A2658" w:rsidRDefault="004F298E" w:rsidP="009D0E28">
      <w:pPr>
        <w:spacing w:afterLines="25" w:after="90"/>
      </w:pPr>
      <w:r w:rsidRPr="007A2658">
        <w:rPr>
          <w:rFonts w:hint="eastAsia"/>
        </w:rPr>
        <w:t xml:space="preserve">　　　　　　　　　　　　　　　　　　氏名</w:t>
      </w:r>
    </w:p>
    <w:p w:rsidR="006A5509" w:rsidRPr="007A2658" w:rsidRDefault="006A5509">
      <w:pPr>
        <w:widowControl/>
        <w:jc w:val="left"/>
      </w:pPr>
    </w:p>
    <w:p w:rsidR="006A5509" w:rsidRPr="007A2658" w:rsidRDefault="006A5509">
      <w:pPr>
        <w:widowControl/>
        <w:jc w:val="left"/>
      </w:pPr>
    </w:p>
    <w:p w:rsidR="006A5509" w:rsidRPr="007A2658" w:rsidRDefault="006A5509">
      <w:pPr>
        <w:widowControl/>
        <w:jc w:val="left"/>
      </w:pPr>
    </w:p>
    <w:p w:rsidR="009C2AD1" w:rsidRPr="007A2658" w:rsidRDefault="009C2AD1">
      <w:pPr>
        <w:widowControl/>
        <w:jc w:val="left"/>
      </w:pPr>
    </w:p>
    <w:p w:rsidR="009C2AD1" w:rsidRPr="007A2658" w:rsidRDefault="009C2AD1">
      <w:pPr>
        <w:widowControl/>
        <w:jc w:val="left"/>
      </w:pPr>
    </w:p>
    <w:p w:rsidR="009C2AD1" w:rsidRPr="007A2658" w:rsidRDefault="009C2AD1">
      <w:pPr>
        <w:widowControl/>
        <w:jc w:val="left"/>
      </w:pPr>
    </w:p>
    <w:p w:rsidR="009C2AD1" w:rsidRPr="007A2658" w:rsidRDefault="009C2AD1">
      <w:pPr>
        <w:widowControl/>
        <w:jc w:val="left"/>
      </w:pPr>
    </w:p>
    <w:p w:rsidR="009D0E28" w:rsidRDefault="009D0E28">
      <w:pPr>
        <w:widowControl/>
        <w:jc w:val="left"/>
        <w:rPr>
          <w:rFonts w:ascii="Segoe UI Symbol" w:hAnsi="Segoe UI Symbol" w:cs="Segoe UI Symbol"/>
        </w:rPr>
      </w:pPr>
    </w:p>
    <w:p w:rsidR="009D0E28" w:rsidRDefault="009D0E28">
      <w:pPr>
        <w:widowControl/>
        <w:jc w:val="left"/>
        <w:rPr>
          <w:rFonts w:ascii="Segoe UI Symbol" w:hAnsi="Segoe UI Symbol" w:cs="Segoe UI Symbol"/>
        </w:rPr>
      </w:pPr>
    </w:p>
    <w:p w:rsidR="007E2308" w:rsidRPr="009D0E28" w:rsidRDefault="006A5509">
      <w:pPr>
        <w:widowControl/>
        <w:jc w:val="left"/>
        <w:rPr>
          <w:rFonts w:ascii="Segoe UI Symbol" w:hAnsi="Segoe UI Symbol" w:cs="Segoe UI Symbol"/>
        </w:rPr>
      </w:pPr>
      <w:r w:rsidRPr="007A2658">
        <w:rPr>
          <w:rFonts w:ascii="Segoe UI Symbol" w:hAnsi="Segoe UI Symbol" w:cs="Segoe UI Symbol" w:hint="eastAsia"/>
        </w:rPr>
        <w:t>※記入にあたっては、消えるおそれのある筆記具（鉛筆、フリクションペン等）を使用しないこと。</w:t>
      </w:r>
    </w:p>
    <w:p w:rsidR="004F298E" w:rsidRPr="007A2658" w:rsidRDefault="004F298E" w:rsidP="004F298E">
      <w:pPr>
        <w:rPr>
          <w:szCs w:val="21"/>
        </w:rPr>
      </w:pPr>
      <w:r w:rsidRPr="007A2658">
        <w:rPr>
          <w:rFonts w:hint="eastAsia"/>
          <w:szCs w:val="21"/>
        </w:rPr>
        <w:lastRenderedPageBreak/>
        <w:t>様式第３号</w:t>
      </w:r>
      <w:r w:rsidRPr="007A2658">
        <w:rPr>
          <w:rFonts w:hint="eastAsia"/>
          <w:lang w:eastAsia="zh-TW"/>
        </w:rPr>
        <w:t>（第</w:t>
      </w:r>
      <w:r w:rsidRPr="007A2658">
        <w:rPr>
          <w:rFonts w:hint="eastAsia"/>
        </w:rPr>
        <w:t>７</w:t>
      </w:r>
      <w:r w:rsidRPr="007A2658">
        <w:rPr>
          <w:rFonts w:hint="eastAsia"/>
          <w:lang w:eastAsia="zh-TW"/>
        </w:rPr>
        <w:t>条関係）</w:t>
      </w:r>
    </w:p>
    <w:p w:rsidR="004F298E" w:rsidRPr="007A2658" w:rsidRDefault="004F298E" w:rsidP="004E274D">
      <w:pPr>
        <w:jc w:val="center"/>
        <w:rPr>
          <w:szCs w:val="21"/>
        </w:rPr>
      </w:pPr>
    </w:p>
    <w:p w:rsidR="004F298E" w:rsidRPr="007A2658" w:rsidRDefault="00E938CE" w:rsidP="004F298E">
      <w:pPr>
        <w:jc w:val="center"/>
        <w:rPr>
          <w:sz w:val="28"/>
          <w:szCs w:val="28"/>
        </w:rPr>
      </w:pPr>
      <w:r w:rsidRPr="007A2658">
        <w:rPr>
          <w:rFonts w:hint="eastAsia"/>
          <w:sz w:val="28"/>
          <w:szCs w:val="28"/>
        </w:rPr>
        <w:t>暴力団排除に関する誓約書</w:t>
      </w:r>
    </w:p>
    <w:p w:rsidR="004F298E" w:rsidRPr="007A2658" w:rsidRDefault="004F298E" w:rsidP="004E274D">
      <w:pPr>
        <w:jc w:val="center"/>
        <w:rPr>
          <w:szCs w:val="21"/>
        </w:rPr>
      </w:pPr>
    </w:p>
    <w:p w:rsidR="004F298E" w:rsidRPr="007A2658" w:rsidRDefault="004F298E" w:rsidP="004F298E">
      <w:pPr>
        <w:ind w:firstLineChars="100" w:firstLine="240"/>
        <w:rPr>
          <w:szCs w:val="21"/>
        </w:rPr>
      </w:pPr>
      <w:bookmarkStart w:id="2" w:name="_Hlk67585799"/>
      <w:r w:rsidRPr="007A2658">
        <w:rPr>
          <w:rFonts w:hint="eastAsia"/>
        </w:rPr>
        <w:t>私及びその世帯員は</w:t>
      </w:r>
      <w:bookmarkEnd w:id="2"/>
      <w:r w:rsidR="00DA1B68">
        <w:rPr>
          <w:rFonts w:hint="eastAsia"/>
          <w:szCs w:val="21"/>
        </w:rPr>
        <w:t>令和７年</w:t>
      </w:r>
      <w:r w:rsidRPr="007A2658">
        <w:rPr>
          <w:rFonts w:hint="eastAsia"/>
          <w:szCs w:val="21"/>
        </w:rPr>
        <w:t>度鮭川村住宅リフォーム総合支援事業費補助金を申請するにあたり、次の事項について誓約します。</w:t>
      </w:r>
    </w:p>
    <w:p w:rsidR="004F298E" w:rsidRPr="009D0E28" w:rsidRDefault="004F298E" w:rsidP="004E274D">
      <w:pPr>
        <w:jc w:val="center"/>
        <w:rPr>
          <w:szCs w:val="21"/>
        </w:rPr>
      </w:pPr>
    </w:p>
    <w:p w:rsidR="004F298E" w:rsidRPr="007A2658" w:rsidRDefault="004F298E" w:rsidP="004F298E">
      <w:pPr>
        <w:rPr>
          <w:szCs w:val="21"/>
        </w:rPr>
      </w:pPr>
      <w:r w:rsidRPr="007A2658">
        <w:rPr>
          <w:rFonts w:hint="eastAsia"/>
          <w:szCs w:val="21"/>
        </w:rPr>
        <w:t xml:space="preserve">１　</w:t>
      </w:r>
      <w:r w:rsidRPr="007A2658">
        <w:rPr>
          <w:rFonts w:hint="eastAsia"/>
        </w:rPr>
        <w:t>私及びその世帯員は</w:t>
      </w:r>
      <w:r w:rsidRPr="007A2658">
        <w:rPr>
          <w:rFonts w:hint="eastAsia"/>
          <w:szCs w:val="21"/>
        </w:rPr>
        <w:t>、暴力団員ではありません。</w:t>
      </w:r>
    </w:p>
    <w:p w:rsidR="004F298E" w:rsidRPr="007A2658" w:rsidRDefault="004F298E" w:rsidP="004F298E">
      <w:pPr>
        <w:rPr>
          <w:szCs w:val="21"/>
        </w:rPr>
      </w:pPr>
    </w:p>
    <w:p w:rsidR="004F298E" w:rsidRPr="007A2658" w:rsidRDefault="004F298E" w:rsidP="004F298E">
      <w:pPr>
        <w:rPr>
          <w:szCs w:val="21"/>
        </w:rPr>
      </w:pPr>
      <w:r w:rsidRPr="007A2658">
        <w:rPr>
          <w:rFonts w:hint="eastAsia"/>
          <w:szCs w:val="21"/>
        </w:rPr>
        <w:t xml:space="preserve">２　</w:t>
      </w:r>
      <w:r w:rsidRPr="007A2658">
        <w:rPr>
          <w:rFonts w:hint="eastAsia"/>
        </w:rPr>
        <w:t>私及びその世帯員</w:t>
      </w:r>
      <w:r w:rsidRPr="007A2658">
        <w:rPr>
          <w:rFonts w:hint="eastAsia"/>
          <w:szCs w:val="21"/>
        </w:rPr>
        <w:t>が暴力団員であるとき、補助金交付決定がなされなくても異議はあ</w:t>
      </w:r>
    </w:p>
    <w:p w:rsidR="004F298E" w:rsidRPr="007A2658" w:rsidRDefault="004F298E" w:rsidP="004F298E">
      <w:pPr>
        <w:ind w:firstLineChars="100" w:firstLine="240"/>
        <w:rPr>
          <w:szCs w:val="21"/>
        </w:rPr>
      </w:pPr>
      <w:r w:rsidRPr="007A2658">
        <w:rPr>
          <w:rFonts w:hint="eastAsia"/>
          <w:szCs w:val="21"/>
        </w:rPr>
        <w:t>りません。</w:t>
      </w:r>
    </w:p>
    <w:p w:rsidR="004F298E" w:rsidRPr="007A2658" w:rsidRDefault="004F298E" w:rsidP="004F298E">
      <w:pPr>
        <w:rPr>
          <w:szCs w:val="21"/>
        </w:rPr>
      </w:pPr>
    </w:p>
    <w:p w:rsidR="004F298E" w:rsidRPr="007A2658" w:rsidRDefault="004F298E" w:rsidP="004F298E">
      <w:pPr>
        <w:rPr>
          <w:szCs w:val="21"/>
        </w:rPr>
      </w:pPr>
      <w:r w:rsidRPr="007A2658">
        <w:rPr>
          <w:rFonts w:hint="eastAsia"/>
          <w:szCs w:val="21"/>
        </w:rPr>
        <w:t>３　交付決定後に</w:t>
      </w:r>
      <w:r w:rsidRPr="007A2658">
        <w:rPr>
          <w:rFonts w:hint="eastAsia"/>
        </w:rPr>
        <w:t>私及びその世帯員</w:t>
      </w:r>
      <w:r w:rsidRPr="007A2658">
        <w:rPr>
          <w:rFonts w:hint="eastAsia"/>
          <w:szCs w:val="21"/>
        </w:rPr>
        <w:t>が暴力団員であることが判明した場合には、交付決定</w:t>
      </w:r>
    </w:p>
    <w:p w:rsidR="004F298E" w:rsidRPr="007A2658" w:rsidRDefault="004F298E" w:rsidP="004F298E">
      <w:pPr>
        <w:ind w:firstLineChars="100" w:firstLine="240"/>
        <w:rPr>
          <w:szCs w:val="21"/>
        </w:rPr>
      </w:pPr>
      <w:r w:rsidRPr="007A2658">
        <w:rPr>
          <w:rFonts w:hint="eastAsia"/>
          <w:szCs w:val="21"/>
        </w:rPr>
        <w:t>を取り消されても異議はありません。</w:t>
      </w:r>
    </w:p>
    <w:p w:rsidR="004F298E" w:rsidRPr="007A2658" w:rsidRDefault="004F298E" w:rsidP="004E274D">
      <w:pPr>
        <w:jc w:val="center"/>
        <w:rPr>
          <w:szCs w:val="21"/>
        </w:rPr>
      </w:pPr>
    </w:p>
    <w:p w:rsidR="004F298E" w:rsidRPr="007A2658" w:rsidRDefault="00490F0F" w:rsidP="004F298E">
      <w:pPr>
        <w:ind w:firstLineChars="100" w:firstLine="240"/>
        <w:rPr>
          <w:szCs w:val="21"/>
        </w:rPr>
      </w:pPr>
      <w:r w:rsidRPr="007A2658">
        <w:rPr>
          <w:noProof/>
          <w:szCs w:val="21"/>
        </w:rPr>
        <mc:AlternateContent>
          <mc:Choice Requires="wps">
            <w:drawing>
              <wp:anchor distT="0" distB="0" distL="114300" distR="114300" simplePos="0" relativeHeight="251665408" behindDoc="0" locked="0" layoutInCell="1" allowOverlap="1" wp14:anchorId="2D385239" wp14:editId="64B72D58">
                <wp:simplePos x="0" y="0"/>
                <wp:positionH relativeFrom="column">
                  <wp:posOffset>5095875</wp:posOffset>
                </wp:positionH>
                <wp:positionV relativeFrom="paragraph">
                  <wp:posOffset>228600</wp:posOffset>
                </wp:positionV>
                <wp:extent cx="114300" cy="457200"/>
                <wp:effectExtent l="0" t="0" r="19050" b="1905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88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01.25pt;margin-top:18pt;width: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" strokecolor="black [3213]">
                <v:textbox inset="5.85pt,.7pt,5.85pt,.7pt"/>
              </v:shape>
            </w:pict>
          </mc:Fallback>
        </mc:AlternateContent>
      </w:r>
    </w:p>
    <w:p w:rsidR="004F298E" w:rsidRPr="007A2658" w:rsidRDefault="004F298E" w:rsidP="004F298E">
      <w:pPr>
        <w:ind w:firstLineChars="100" w:firstLine="240"/>
        <w:rPr>
          <w:szCs w:val="21"/>
        </w:rPr>
      </w:pPr>
      <w:r w:rsidRPr="007A2658">
        <w:rPr>
          <w:noProof/>
          <w:szCs w:val="21"/>
        </w:rPr>
        <mc:AlternateContent>
          <mc:Choice Requires="wps">
            <w:drawing>
              <wp:anchor distT="0" distB="0" distL="114300" distR="114300" simplePos="0" relativeHeight="251664384" behindDoc="0" locked="0" layoutInCell="1" allowOverlap="1" wp14:anchorId="62538499" wp14:editId="3912D68C">
                <wp:simplePos x="0" y="0"/>
                <wp:positionH relativeFrom="column">
                  <wp:posOffset>114300</wp:posOffset>
                </wp:positionH>
                <wp:positionV relativeFrom="paragraph">
                  <wp:posOffset>0</wp:posOffset>
                </wp:positionV>
                <wp:extent cx="114300" cy="457200"/>
                <wp:effectExtent l="0" t="0" r="19050"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A5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9pt;margin-top:0;width: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" strokecolor="black [3213]">
                <v:textbox inset="5.85pt,.7pt,5.85pt,.7pt"/>
              </v:shape>
            </w:pict>
          </mc:Fallback>
        </mc:AlternateContent>
      </w:r>
      <w:r w:rsidRPr="007A2658">
        <w:rPr>
          <w:rFonts w:hint="eastAsia"/>
          <w:szCs w:val="21"/>
        </w:rPr>
        <w:t xml:space="preserve">　　暴力団員とは、暴力団員による不当な行為の防止等に関する法律</w:t>
      </w:r>
    </w:p>
    <w:p w:rsidR="004F298E" w:rsidRPr="007A2658" w:rsidRDefault="004F298E" w:rsidP="004F298E">
      <w:pPr>
        <w:ind w:firstLineChars="200" w:firstLine="480"/>
        <w:rPr>
          <w:szCs w:val="21"/>
        </w:rPr>
      </w:pPr>
      <w:r w:rsidRPr="007A2658">
        <w:rPr>
          <w:rFonts w:hint="eastAsia"/>
          <w:szCs w:val="21"/>
        </w:rPr>
        <w:t>（平成３年法律第７７号）第２条第６号に規定する暴力団員をいう。</w:t>
      </w:r>
    </w:p>
    <w:p w:rsidR="004F298E" w:rsidRPr="007A2658" w:rsidRDefault="004F298E" w:rsidP="004E274D">
      <w:pPr>
        <w:jc w:val="center"/>
        <w:rPr>
          <w:szCs w:val="21"/>
        </w:rPr>
      </w:pPr>
    </w:p>
    <w:p w:rsidR="004F298E" w:rsidRPr="007A2658" w:rsidRDefault="004F298E" w:rsidP="004F298E">
      <w:pPr>
        <w:rPr>
          <w:szCs w:val="21"/>
        </w:rPr>
      </w:pPr>
      <w:r w:rsidRPr="007A2658">
        <w:rPr>
          <w:rFonts w:hint="eastAsia"/>
          <w:szCs w:val="21"/>
        </w:rPr>
        <w:t xml:space="preserve">　　　</w:t>
      </w:r>
      <w:r w:rsidR="009E1584" w:rsidRPr="007A2658">
        <w:rPr>
          <w:rFonts w:hint="eastAsia"/>
          <w:szCs w:val="21"/>
        </w:rPr>
        <w:t xml:space="preserve">　　</w:t>
      </w:r>
      <w:r w:rsidRPr="007A2658">
        <w:rPr>
          <w:rFonts w:hint="eastAsia"/>
          <w:szCs w:val="21"/>
        </w:rPr>
        <w:t xml:space="preserve">　　年　</w:t>
      </w:r>
      <w:r w:rsidR="009D0E28">
        <w:rPr>
          <w:rFonts w:hint="eastAsia"/>
          <w:szCs w:val="21"/>
        </w:rPr>
        <w:t xml:space="preserve">　</w:t>
      </w:r>
      <w:r w:rsidRPr="007A2658">
        <w:rPr>
          <w:rFonts w:hint="eastAsia"/>
          <w:szCs w:val="21"/>
        </w:rPr>
        <w:t xml:space="preserve">　月　</w:t>
      </w:r>
      <w:r w:rsidR="009D0E28">
        <w:rPr>
          <w:rFonts w:hint="eastAsia"/>
          <w:szCs w:val="21"/>
        </w:rPr>
        <w:t xml:space="preserve">　</w:t>
      </w:r>
      <w:r w:rsidRPr="007A2658">
        <w:rPr>
          <w:rFonts w:hint="eastAsia"/>
          <w:szCs w:val="21"/>
        </w:rPr>
        <w:t xml:space="preserve">　日</w:t>
      </w:r>
    </w:p>
    <w:p w:rsidR="004F298E" w:rsidRPr="007A2658" w:rsidRDefault="004F298E" w:rsidP="004E274D">
      <w:pPr>
        <w:jc w:val="center"/>
        <w:rPr>
          <w:szCs w:val="21"/>
        </w:rPr>
      </w:pPr>
    </w:p>
    <w:p w:rsidR="004F298E" w:rsidRPr="007A2658" w:rsidRDefault="004F298E" w:rsidP="004E274D">
      <w:pPr>
        <w:jc w:val="center"/>
        <w:rPr>
          <w:szCs w:val="21"/>
        </w:rPr>
      </w:pPr>
    </w:p>
    <w:p w:rsidR="004F298E" w:rsidRPr="007A2658" w:rsidRDefault="004F298E" w:rsidP="004E274D">
      <w:pPr>
        <w:jc w:val="center"/>
        <w:rPr>
          <w:szCs w:val="21"/>
          <w:lang w:eastAsia="zh-TW"/>
        </w:rPr>
      </w:pPr>
    </w:p>
    <w:p w:rsidR="004F298E" w:rsidRPr="007A2658" w:rsidRDefault="004F298E" w:rsidP="004E274D">
      <w:pPr>
        <w:jc w:val="center"/>
        <w:rPr>
          <w:szCs w:val="21"/>
          <w:lang w:eastAsia="zh-TW"/>
        </w:rPr>
      </w:pPr>
    </w:p>
    <w:p w:rsidR="004F298E" w:rsidRPr="007A2658" w:rsidRDefault="004F298E" w:rsidP="004E274D">
      <w:pPr>
        <w:jc w:val="center"/>
        <w:rPr>
          <w:rFonts w:eastAsia="PMingLiU"/>
          <w:szCs w:val="21"/>
          <w:lang w:eastAsia="zh-TW"/>
        </w:rPr>
      </w:pPr>
    </w:p>
    <w:p w:rsidR="004F298E" w:rsidRPr="007A2658" w:rsidRDefault="004F298E" w:rsidP="009D0E28">
      <w:pPr>
        <w:spacing w:afterLines="25" w:after="90"/>
        <w:ind w:firstLineChars="1500" w:firstLine="3600"/>
        <w:rPr>
          <w:szCs w:val="21"/>
        </w:rPr>
      </w:pPr>
      <w:r w:rsidRPr="007A2658">
        <w:rPr>
          <w:rFonts w:hint="eastAsia"/>
          <w:szCs w:val="21"/>
        </w:rPr>
        <w:t>住所</w:t>
      </w:r>
    </w:p>
    <w:p w:rsidR="004F298E" w:rsidRPr="007A2658" w:rsidRDefault="004F298E" w:rsidP="009D0E28">
      <w:pPr>
        <w:spacing w:afterLines="25" w:after="90"/>
        <w:ind w:firstLineChars="1500" w:firstLine="3600"/>
        <w:rPr>
          <w:szCs w:val="21"/>
        </w:rPr>
      </w:pPr>
      <w:r w:rsidRPr="007A2658">
        <w:rPr>
          <w:rFonts w:hint="eastAsia"/>
          <w:szCs w:val="21"/>
        </w:rPr>
        <w:t>氏名</w:t>
      </w:r>
    </w:p>
    <w:p w:rsidR="006A5509" w:rsidRPr="007A2658" w:rsidRDefault="006A5509" w:rsidP="004F298E">
      <w:pPr>
        <w:widowControl/>
      </w:pPr>
    </w:p>
    <w:p w:rsidR="006A5509" w:rsidRPr="007A2658" w:rsidRDefault="006A5509" w:rsidP="004F298E">
      <w:pPr>
        <w:widowControl/>
      </w:pPr>
    </w:p>
    <w:p w:rsidR="006A5509" w:rsidRPr="007A2658" w:rsidRDefault="006A5509" w:rsidP="004F298E">
      <w:pPr>
        <w:widowControl/>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9C2AD1" w:rsidRDefault="009C2AD1" w:rsidP="004F298E">
      <w:pPr>
        <w:widowControl/>
        <w:rPr>
          <w:rFonts w:ascii="Segoe UI Symbol" w:hAnsi="Segoe UI Symbol" w:cs="Segoe UI Symbol"/>
        </w:rPr>
      </w:pPr>
    </w:p>
    <w:p w:rsidR="009D0E28" w:rsidRDefault="009D0E28" w:rsidP="004F298E">
      <w:pPr>
        <w:widowControl/>
        <w:rPr>
          <w:rFonts w:ascii="Segoe UI Symbol" w:hAnsi="Segoe UI Symbol" w:cs="Segoe UI Symbol"/>
        </w:rPr>
      </w:pPr>
    </w:p>
    <w:p w:rsidR="009D0E28" w:rsidRPr="007A2658" w:rsidRDefault="009D0E28"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4F298E" w:rsidRPr="009D0E28" w:rsidRDefault="006A5509" w:rsidP="004F298E">
      <w:pPr>
        <w:widowControl/>
        <w:rPr>
          <w:rFonts w:ascii="Segoe UI Symbol" w:hAnsi="Segoe UI Symbol" w:cs="Segoe UI Symbol"/>
        </w:rPr>
      </w:pPr>
      <w:r w:rsidRPr="007A2658">
        <w:rPr>
          <w:rFonts w:ascii="Segoe UI Symbol" w:hAnsi="Segoe UI Symbol" w:cs="Segoe UI Symbol" w:hint="eastAsia"/>
        </w:rPr>
        <w:t>※記入にあたっては、消えるおそれのある筆記具（鉛筆、フリクションペン等）を使用しないこと</w:t>
      </w:r>
      <w:r w:rsidR="009D0E28">
        <w:rPr>
          <w:rFonts w:ascii="Segoe UI Symbol" w:hAnsi="Segoe UI Symbol" w:cs="Segoe UI Symbol" w:hint="eastAsia"/>
        </w:rPr>
        <w:t>。</w:t>
      </w:r>
    </w:p>
    <w:tbl>
      <w:tblPr>
        <w:tblW w:w="9639" w:type="dxa"/>
        <w:jc w:val="center"/>
        <w:tblLayout w:type="fixed"/>
        <w:tblCellMar>
          <w:left w:w="0" w:type="dxa"/>
          <w:right w:w="0" w:type="dxa"/>
        </w:tblCellMar>
        <w:tblLook w:val="0000" w:firstRow="0" w:lastRow="0" w:firstColumn="0" w:lastColumn="0" w:noHBand="0" w:noVBand="0"/>
      </w:tblPr>
      <w:tblGrid>
        <w:gridCol w:w="709"/>
        <w:gridCol w:w="142"/>
        <w:gridCol w:w="142"/>
        <w:gridCol w:w="283"/>
        <w:gridCol w:w="5103"/>
        <w:gridCol w:w="425"/>
        <w:gridCol w:w="993"/>
        <w:gridCol w:w="425"/>
        <w:gridCol w:w="567"/>
        <w:gridCol w:w="567"/>
        <w:gridCol w:w="283"/>
      </w:tblGrid>
      <w:tr w:rsidR="00D039FF" w:rsidRPr="00D039FF" w:rsidTr="00000BE2">
        <w:trPr>
          <w:trHeight w:val="148"/>
          <w:jc w:val="center"/>
        </w:trPr>
        <w:tc>
          <w:tcPr>
            <w:tcW w:w="9639" w:type="dxa"/>
            <w:gridSpan w:val="11"/>
            <w:tcBorders>
              <w:top w:val="nil"/>
              <w:left w:val="nil"/>
              <w:bottom w:val="nil"/>
              <w:right w:val="nil"/>
            </w:tcBorders>
            <w:shd w:val="clear" w:color="auto" w:fill="auto"/>
            <w:noWrap/>
            <w:vAlign w:val="center"/>
          </w:tcPr>
          <w:p w:rsidR="004F298E" w:rsidRPr="00D039FF" w:rsidRDefault="004F298E" w:rsidP="0002111E">
            <w:pPr>
              <w:widowControl/>
              <w:rPr>
                <w:rFonts w:cs="ＭＳ Ｐゴシック"/>
              </w:rPr>
            </w:pPr>
            <w:r w:rsidRPr="00D039FF">
              <w:lastRenderedPageBreak/>
              <w:br w:type="page"/>
            </w:r>
            <w:r w:rsidRPr="00D039FF">
              <w:br w:type="page"/>
            </w:r>
            <w:r w:rsidRPr="00D039FF">
              <w:rPr>
                <w:highlight w:val="yellow"/>
                <w:lang w:eastAsia="zh-TW"/>
              </w:rPr>
              <w:br w:type="page"/>
            </w:r>
            <w:r w:rsidRPr="00D039FF">
              <w:rPr>
                <w:rFonts w:cs="ＭＳ Ｐゴシック" w:hint="eastAsia"/>
              </w:rPr>
              <w:t>様式第４号（第７条関係）</w:t>
            </w:r>
          </w:p>
        </w:tc>
      </w:tr>
      <w:tr w:rsidR="00D039FF" w:rsidRPr="00D039FF" w:rsidTr="00000BE2">
        <w:trPr>
          <w:trHeight w:val="148"/>
          <w:jc w:val="center"/>
        </w:trPr>
        <w:tc>
          <w:tcPr>
            <w:tcW w:w="9639" w:type="dxa"/>
            <w:gridSpan w:val="11"/>
            <w:tcBorders>
              <w:top w:val="nil"/>
              <w:left w:val="nil"/>
              <w:bottom w:val="nil"/>
              <w:right w:val="nil"/>
            </w:tcBorders>
            <w:shd w:val="clear" w:color="auto" w:fill="auto"/>
            <w:noWrap/>
            <w:vAlign w:val="center"/>
          </w:tcPr>
          <w:p w:rsidR="004F298E" w:rsidRPr="00D039FF" w:rsidRDefault="00DA1B68" w:rsidP="0002111E">
            <w:pPr>
              <w:widowControl/>
              <w:jc w:val="center"/>
              <w:rPr>
                <w:rFonts w:cs="ＭＳ Ｐゴシック"/>
              </w:rPr>
            </w:pPr>
            <w:r>
              <w:rPr>
                <w:rFonts w:hint="eastAsia"/>
                <w:szCs w:val="21"/>
              </w:rPr>
              <w:t>令和７年</w:t>
            </w:r>
            <w:r w:rsidR="004F298E" w:rsidRPr="00D039FF">
              <w:rPr>
                <w:rFonts w:hint="eastAsia"/>
                <w:szCs w:val="21"/>
              </w:rPr>
              <w:t>度</w:t>
            </w:r>
            <w:r w:rsidR="004F298E" w:rsidRPr="00D039FF">
              <w:rPr>
                <w:rFonts w:cs="ＭＳ Ｐゴシック" w:hint="eastAsia"/>
              </w:rPr>
              <w:t>鮭川村住宅リフォーム総合支援事業　工事基準点算出表（チェックリスト）</w:t>
            </w:r>
          </w:p>
        </w:tc>
      </w:tr>
      <w:tr w:rsidR="00000BE2" w:rsidRPr="00D039FF" w:rsidTr="0002111E">
        <w:trPr>
          <w:cantSplit/>
          <w:trHeight w:val="34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EA0" w:rsidRPr="00D039FF" w:rsidRDefault="004E2EA0" w:rsidP="00000BE2">
            <w:pPr>
              <w:widowControl/>
              <w:spacing w:line="300" w:lineRule="exact"/>
              <w:jc w:val="center"/>
              <w:rPr>
                <w:rFonts w:cs="ＭＳ Ｐゴシック"/>
              </w:rPr>
            </w:pPr>
            <w:r w:rsidRPr="00D039FF">
              <w:rPr>
                <w:rFonts w:cs="ＭＳ Ｐゴシック" w:hint="eastAsia"/>
              </w:rPr>
              <w:t>区分</w:t>
            </w:r>
          </w:p>
        </w:tc>
        <w:tc>
          <w:tcPr>
            <w:tcW w:w="567" w:type="dxa"/>
            <w:gridSpan w:val="3"/>
            <w:tcBorders>
              <w:top w:val="single" w:sz="4" w:space="0" w:color="000000"/>
              <w:left w:val="nil"/>
              <w:bottom w:val="single" w:sz="4" w:space="0" w:color="000000"/>
              <w:right w:val="nil"/>
            </w:tcBorders>
            <w:shd w:val="clear" w:color="auto" w:fill="auto"/>
            <w:noWrap/>
            <w:vAlign w:val="center"/>
          </w:tcPr>
          <w:p w:rsidR="004E2EA0" w:rsidRPr="00D039FF" w:rsidRDefault="004E2EA0" w:rsidP="00000BE2">
            <w:pPr>
              <w:widowControl/>
              <w:spacing w:line="300" w:lineRule="exact"/>
              <w:jc w:val="center"/>
              <w:rPr>
                <w:rFonts w:cs="ＭＳ Ｐゴシック"/>
              </w:rPr>
            </w:pPr>
            <w:r w:rsidRPr="00D039FF">
              <w:rPr>
                <w:rFonts w:cs="ＭＳ Ｐゴシック" w:hint="eastAsia"/>
              </w:rPr>
              <w:t>番号</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EA0" w:rsidRPr="00D039FF" w:rsidRDefault="004E2EA0" w:rsidP="004F298E">
            <w:pPr>
              <w:widowControl/>
              <w:spacing w:line="300" w:lineRule="exact"/>
              <w:jc w:val="center"/>
              <w:rPr>
                <w:rFonts w:cs="ＭＳ Ｐゴシック"/>
              </w:rPr>
            </w:pPr>
            <w:r w:rsidRPr="00D039FF">
              <w:rPr>
                <w:rFonts w:cs="ＭＳ Ｐゴシック" w:hint="eastAsia"/>
              </w:rPr>
              <w:t>工事内容</w:t>
            </w:r>
          </w:p>
        </w:tc>
        <w:tc>
          <w:tcPr>
            <w:tcW w:w="1418" w:type="dxa"/>
            <w:gridSpan w:val="2"/>
            <w:tcBorders>
              <w:top w:val="single" w:sz="4" w:space="0" w:color="000000"/>
              <w:left w:val="nil"/>
              <w:bottom w:val="single" w:sz="4" w:space="0" w:color="000000"/>
              <w:right w:val="nil"/>
            </w:tcBorders>
            <w:shd w:val="clear" w:color="auto" w:fill="auto"/>
            <w:noWrap/>
            <w:vAlign w:val="center"/>
          </w:tcPr>
          <w:p w:rsidR="004E2EA0" w:rsidRPr="00D039FF" w:rsidRDefault="004E2EA0" w:rsidP="004F298E">
            <w:pPr>
              <w:widowControl/>
              <w:spacing w:line="300" w:lineRule="exact"/>
              <w:jc w:val="center"/>
              <w:rPr>
                <w:rFonts w:cs="ＭＳ Ｐゴシック"/>
              </w:rPr>
            </w:pPr>
            <w:r w:rsidRPr="00D039FF">
              <w:rPr>
                <w:rFonts w:cs="ＭＳ Ｐゴシック" w:hint="eastAsia"/>
              </w:rPr>
              <w:t>基準点</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EA0" w:rsidRPr="00D039FF" w:rsidRDefault="004E2EA0" w:rsidP="004F298E">
            <w:pPr>
              <w:widowControl/>
              <w:spacing w:line="300" w:lineRule="exact"/>
              <w:jc w:val="center"/>
              <w:rPr>
                <w:rFonts w:cs="ＭＳ Ｐゴシック"/>
              </w:rPr>
            </w:pPr>
            <w:r w:rsidRPr="00D039FF">
              <w:rPr>
                <w:rFonts w:cs="ＭＳ Ｐゴシック" w:hint="eastAsia"/>
              </w:rPr>
              <w:t>数量</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tcPr>
          <w:p w:rsidR="004E2EA0" w:rsidRPr="00D039FF" w:rsidRDefault="004E2EA0" w:rsidP="004F298E">
            <w:pPr>
              <w:widowControl/>
              <w:spacing w:line="300" w:lineRule="exact"/>
              <w:jc w:val="center"/>
              <w:rPr>
                <w:rFonts w:cs="ＭＳ Ｐゴシック"/>
              </w:rPr>
            </w:pPr>
            <w:r>
              <w:rPr>
                <w:rFonts w:cs="ＭＳ Ｐゴシック" w:hint="eastAsia"/>
              </w:rPr>
              <w:t>工事点</w:t>
            </w:r>
          </w:p>
        </w:tc>
      </w:tr>
      <w:tr w:rsidR="00000BE2" w:rsidRPr="00D039FF" w:rsidTr="0002111E">
        <w:trPr>
          <w:cantSplit/>
          <w:trHeight w:val="624"/>
          <w:jc w:val="center"/>
        </w:trPr>
        <w:tc>
          <w:tcPr>
            <w:tcW w:w="709" w:type="dxa"/>
            <w:vMerge w:val="restart"/>
            <w:tcBorders>
              <w:top w:val="single" w:sz="4" w:space="0" w:color="000000"/>
              <w:left w:val="single" w:sz="4" w:space="0" w:color="000000"/>
              <w:right w:val="single" w:sz="4" w:space="0" w:color="000000"/>
            </w:tcBorders>
            <w:shd w:val="clear" w:color="auto" w:fill="auto"/>
            <w:noWrap/>
            <w:textDirection w:val="tbRlV"/>
            <w:vAlign w:val="center"/>
          </w:tcPr>
          <w:p w:rsidR="007B154F" w:rsidRPr="00D039FF" w:rsidRDefault="007B154F" w:rsidP="00000BE2">
            <w:pPr>
              <w:widowControl/>
              <w:spacing w:line="300" w:lineRule="exact"/>
              <w:jc w:val="center"/>
              <w:rPr>
                <w:rFonts w:cs="ＭＳ Ｐゴシック"/>
              </w:rPr>
            </w:pPr>
            <w:r w:rsidRPr="00D039FF">
              <w:rPr>
                <w:rFonts w:cs="ＭＳ Ｐゴシック" w:hint="eastAsia"/>
              </w:rPr>
              <w:t>寒さ対策・断熱化</w:t>
            </w:r>
          </w:p>
        </w:tc>
        <w:tc>
          <w:tcPr>
            <w:tcW w:w="567" w:type="dxa"/>
            <w:gridSpan w:val="3"/>
            <w:tcBorders>
              <w:top w:val="single" w:sz="4" w:space="0" w:color="000000"/>
              <w:left w:val="nil"/>
              <w:bottom w:val="dotted" w:sz="4" w:space="0" w:color="auto"/>
              <w:right w:val="nil"/>
            </w:tcBorders>
            <w:shd w:val="clear" w:color="auto" w:fill="auto"/>
            <w:noWrap/>
            <w:vAlign w:val="center"/>
          </w:tcPr>
          <w:p w:rsidR="007B154F" w:rsidRPr="00D039FF" w:rsidRDefault="00DA1B68" w:rsidP="00000BE2">
            <w:pPr>
              <w:spacing w:line="360" w:lineRule="exact"/>
              <w:jc w:val="center"/>
            </w:pPr>
            <w:r>
              <w:rPr>
                <w:rFonts w:hint="eastAsia"/>
              </w:rPr>
              <w:t>1</w:t>
            </w:r>
            <w:r w:rsidR="007B154F" w:rsidRPr="00D039FF">
              <w:rPr>
                <w:rFonts w:hint="eastAsia"/>
              </w:rPr>
              <w:t>-</w:t>
            </w:r>
            <w:r w:rsidR="007B154F" w:rsidRPr="00D039FF">
              <w:t>1</w:t>
            </w:r>
          </w:p>
        </w:tc>
        <w:tc>
          <w:tcPr>
            <w:tcW w:w="5103"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7B154F" w:rsidRPr="00D039FF" w:rsidRDefault="007B154F" w:rsidP="00D93C4B">
            <w:pPr>
              <w:spacing w:line="0" w:lineRule="atLeast"/>
              <w:jc w:val="left"/>
            </w:pPr>
            <w:r w:rsidRPr="00D039FF">
              <w:rPr>
                <w:rFonts w:hint="eastAsia"/>
              </w:rPr>
              <w:t>やまがた省エネ健康住宅の認証を受けた改修工事</w:t>
            </w:r>
          </w:p>
        </w:tc>
        <w:tc>
          <w:tcPr>
            <w:tcW w:w="425" w:type="dxa"/>
            <w:tcBorders>
              <w:top w:val="single" w:sz="4" w:space="0" w:color="000000"/>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10</w:t>
            </w:r>
          </w:p>
        </w:tc>
        <w:tc>
          <w:tcPr>
            <w:tcW w:w="993" w:type="dxa"/>
            <w:tcBorders>
              <w:top w:val="single" w:sz="4" w:space="0" w:color="000000"/>
              <w:left w:val="nil"/>
              <w:bottom w:val="dotted" w:sz="4" w:space="0" w:color="auto"/>
              <w:right w:val="nil"/>
            </w:tcBorders>
            <w:shd w:val="clear" w:color="auto" w:fill="auto"/>
            <w:noWrap/>
            <w:vAlign w:val="center"/>
          </w:tcPr>
          <w:p w:rsidR="007B154F" w:rsidRPr="00D039FF" w:rsidRDefault="007B154F" w:rsidP="007B154F">
            <w:pPr>
              <w:widowControl/>
              <w:spacing w:line="300" w:lineRule="exact"/>
              <w:rPr>
                <w:rFonts w:cs="ＭＳ Ｐゴシック"/>
              </w:rPr>
            </w:pPr>
            <w:r w:rsidRPr="00D039FF">
              <w:rPr>
                <w:rFonts w:cs="ＭＳ Ｐゴシック" w:hint="eastAsia"/>
              </w:rPr>
              <w:t>点/工事</w:t>
            </w:r>
          </w:p>
        </w:tc>
        <w:tc>
          <w:tcPr>
            <w:tcW w:w="425" w:type="dxa"/>
            <w:tcBorders>
              <w:top w:val="single" w:sz="4" w:space="0" w:color="000000"/>
              <w:left w:val="single" w:sz="4" w:space="0" w:color="000000"/>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 xml:space="preserve">　</w:t>
            </w:r>
          </w:p>
        </w:tc>
        <w:tc>
          <w:tcPr>
            <w:tcW w:w="567" w:type="dxa"/>
            <w:tcBorders>
              <w:top w:val="single" w:sz="4" w:space="0" w:color="000000"/>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工事</w:t>
            </w:r>
          </w:p>
        </w:tc>
        <w:tc>
          <w:tcPr>
            <w:tcW w:w="567" w:type="dxa"/>
            <w:tcBorders>
              <w:top w:val="single" w:sz="4" w:space="0" w:color="000000"/>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 xml:space="preserve">　</w:t>
            </w:r>
          </w:p>
        </w:tc>
        <w:tc>
          <w:tcPr>
            <w:tcW w:w="283" w:type="dxa"/>
            <w:tcBorders>
              <w:top w:val="single" w:sz="4" w:space="0" w:color="000000"/>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left w:val="single" w:sz="4" w:space="0" w:color="000000"/>
              <w:right w:val="single" w:sz="4" w:space="0" w:color="000000"/>
            </w:tcBorders>
            <w:vAlign w:val="center"/>
          </w:tcPr>
          <w:p w:rsidR="007B154F" w:rsidRPr="00D039FF" w:rsidRDefault="007B154F" w:rsidP="00000BE2">
            <w:pPr>
              <w:widowControl/>
              <w:spacing w:line="300" w:lineRule="exact"/>
              <w:jc w:val="center"/>
              <w:rPr>
                <w:rFonts w:cs="ＭＳ Ｐゴシック"/>
              </w:rPr>
            </w:pPr>
          </w:p>
        </w:tc>
        <w:tc>
          <w:tcPr>
            <w:tcW w:w="567" w:type="dxa"/>
            <w:gridSpan w:val="3"/>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DA1B68" w:rsidP="00000BE2">
            <w:pPr>
              <w:spacing w:line="360" w:lineRule="exact"/>
              <w:jc w:val="center"/>
            </w:pPr>
            <w:r>
              <w:rPr>
                <w:rFonts w:hint="eastAsia"/>
              </w:rPr>
              <w:t>1</w:t>
            </w:r>
            <w:r w:rsidR="007B154F" w:rsidRPr="00D039FF">
              <w:rPr>
                <w:rFonts w:hint="eastAsia"/>
              </w:rPr>
              <w:t>-2</w:t>
            </w:r>
          </w:p>
        </w:tc>
        <w:tc>
          <w:tcPr>
            <w:tcW w:w="5103"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D93C4B">
            <w:pPr>
              <w:spacing w:line="0" w:lineRule="atLeast"/>
              <w:jc w:val="left"/>
            </w:pPr>
            <w:r w:rsidRPr="00D039FF">
              <w:rPr>
                <w:rFonts w:hint="eastAsia"/>
              </w:rPr>
              <w:t>外部に面する住宅の開口部に別表</w:t>
            </w:r>
            <w:r w:rsidR="00D039FF">
              <w:rPr>
                <w:rFonts w:hint="eastAsia"/>
              </w:rPr>
              <w:t>第</w:t>
            </w:r>
            <w:r w:rsidR="00DA1B68">
              <w:rPr>
                <w:rFonts w:hint="eastAsia"/>
              </w:rPr>
              <w:t>7</w:t>
            </w:r>
            <w:r w:rsidR="00D039FF" w:rsidRPr="00D039FF">
              <w:t>(1)</w:t>
            </w:r>
            <w:r w:rsidRPr="00D039FF">
              <w:rPr>
                <w:rFonts w:hint="eastAsia"/>
              </w:rPr>
              <w:t>の基準を満たす建具を設置する工事</w:t>
            </w:r>
          </w:p>
        </w:tc>
        <w:tc>
          <w:tcPr>
            <w:tcW w:w="425"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rPr>
              <w:t>5</w:t>
            </w:r>
          </w:p>
        </w:tc>
        <w:tc>
          <w:tcPr>
            <w:tcW w:w="993"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left w:val="single" w:sz="4" w:space="0" w:color="000000"/>
              <w:right w:val="single" w:sz="4" w:space="0" w:color="000000"/>
            </w:tcBorders>
            <w:vAlign w:val="center"/>
          </w:tcPr>
          <w:p w:rsidR="007B154F" w:rsidRPr="00D039FF" w:rsidRDefault="007B154F" w:rsidP="00000BE2">
            <w:pPr>
              <w:widowControl/>
              <w:spacing w:line="300" w:lineRule="exact"/>
              <w:jc w:val="center"/>
              <w:rPr>
                <w:rFonts w:cs="ＭＳ Ｐゴシック"/>
              </w:rPr>
            </w:pPr>
          </w:p>
        </w:tc>
        <w:tc>
          <w:tcPr>
            <w:tcW w:w="567" w:type="dxa"/>
            <w:gridSpan w:val="3"/>
            <w:tcBorders>
              <w:top w:val="dotted" w:sz="4" w:space="0" w:color="auto"/>
              <w:left w:val="nil"/>
              <w:bottom w:val="dotted" w:sz="4" w:space="0" w:color="auto"/>
              <w:right w:val="nil"/>
            </w:tcBorders>
            <w:shd w:val="clear" w:color="auto" w:fill="auto"/>
            <w:noWrap/>
            <w:vAlign w:val="center"/>
          </w:tcPr>
          <w:p w:rsidR="007B154F" w:rsidRPr="00D039FF" w:rsidRDefault="00DA1B68" w:rsidP="00000BE2">
            <w:pPr>
              <w:spacing w:line="360" w:lineRule="exact"/>
              <w:jc w:val="center"/>
            </w:pPr>
            <w:r>
              <w:rPr>
                <w:rFonts w:hint="eastAsia"/>
              </w:rPr>
              <w:t>1</w:t>
            </w:r>
            <w:r w:rsidR="007B154F" w:rsidRPr="00D039FF">
              <w:rPr>
                <w:rFonts w:hint="eastAsia"/>
              </w:rPr>
              <w:t>-3</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7B154F" w:rsidRPr="00D039FF" w:rsidRDefault="007B154F" w:rsidP="00D93C4B">
            <w:pPr>
              <w:spacing w:line="360" w:lineRule="exact"/>
              <w:jc w:val="left"/>
            </w:pPr>
            <w:r w:rsidRPr="00D039FF">
              <w:rPr>
                <w:rFonts w:hint="eastAsia"/>
              </w:rPr>
              <w:t>熱交換換気システムを設置する工事</w:t>
            </w:r>
          </w:p>
        </w:tc>
        <w:tc>
          <w:tcPr>
            <w:tcW w:w="425"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rPr>
              <w:t>4</w:t>
            </w:r>
          </w:p>
        </w:tc>
        <w:tc>
          <w:tcPr>
            <w:tcW w:w="993"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907"/>
          <w:jc w:val="center"/>
        </w:trPr>
        <w:tc>
          <w:tcPr>
            <w:tcW w:w="709" w:type="dxa"/>
            <w:vMerge/>
            <w:tcBorders>
              <w:left w:val="single" w:sz="4" w:space="0" w:color="000000"/>
              <w:right w:val="single" w:sz="4" w:space="0" w:color="000000"/>
            </w:tcBorders>
            <w:vAlign w:val="center"/>
          </w:tcPr>
          <w:p w:rsidR="007B154F" w:rsidRPr="00D039FF" w:rsidRDefault="007B154F" w:rsidP="00000BE2">
            <w:pPr>
              <w:widowControl/>
              <w:spacing w:line="300" w:lineRule="exact"/>
              <w:jc w:val="center"/>
              <w:rPr>
                <w:rFonts w:cs="ＭＳ Ｐゴシック"/>
              </w:rPr>
            </w:pPr>
          </w:p>
        </w:tc>
        <w:tc>
          <w:tcPr>
            <w:tcW w:w="567" w:type="dxa"/>
            <w:gridSpan w:val="3"/>
            <w:tcBorders>
              <w:top w:val="dotted" w:sz="4" w:space="0" w:color="auto"/>
              <w:left w:val="nil"/>
              <w:bottom w:val="dotted" w:sz="4" w:space="0" w:color="auto"/>
              <w:right w:val="nil"/>
            </w:tcBorders>
            <w:shd w:val="clear" w:color="auto" w:fill="auto"/>
            <w:noWrap/>
            <w:vAlign w:val="center"/>
          </w:tcPr>
          <w:p w:rsidR="007B154F" w:rsidRPr="00D039FF" w:rsidRDefault="00DA1B68" w:rsidP="00000BE2">
            <w:pPr>
              <w:spacing w:line="360" w:lineRule="exact"/>
              <w:jc w:val="center"/>
            </w:pPr>
            <w:r>
              <w:rPr>
                <w:rFonts w:hint="eastAsia"/>
              </w:rPr>
              <w:t>1</w:t>
            </w:r>
            <w:r w:rsidR="007B154F" w:rsidRPr="00D039FF">
              <w:rPr>
                <w:rFonts w:hint="eastAsia"/>
              </w:rPr>
              <w:t>-4</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7B154F" w:rsidRPr="00D039FF" w:rsidRDefault="007B154F" w:rsidP="00D93C4B">
            <w:pPr>
              <w:spacing w:line="0" w:lineRule="atLeast"/>
              <w:jc w:val="left"/>
            </w:pPr>
            <w:r w:rsidRPr="00D039FF">
              <w:rPr>
                <w:rFonts w:hint="eastAsia"/>
              </w:rPr>
              <w:t>住宅の既存部分の外気と接する外壁、天井、床等に別表第</w:t>
            </w:r>
            <w:r w:rsidR="00DA1B68">
              <w:rPr>
                <w:rFonts w:hint="eastAsia"/>
              </w:rPr>
              <w:t>7</w:t>
            </w:r>
            <w:r w:rsidR="00D039FF" w:rsidRPr="00D039FF">
              <w:t>(2)</w:t>
            </w:r>
            <w:r w:rsidRPr="00D039FF">
              <w:rPr>
                <w:rFonts w:hint="eastAsia"/>
              </w:rPr>
              <w:t>の基準を満たす断熱材を使用する工事</w:t>
            </w:r>
          </w:p>
        </w:tc>
        <w:tc>
          <w:tcPr>
            <w:tcW w:w="425"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rPr>
              <w:t>2</w:t>
            </w:r>
          </w:p>
        </w:tc>
        <w:tc>
          <w:tcPr>
            <w:tcW w:w="993"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rPr>
                <w:rFonts w:cs="ＭＳ Ｐゴシック"/>
              </w:rPr>
            </w:pPr>
            <w:r w:rsidRPr="00D039FF">
              <w:rPr>
                <w:rFonts w:cs="ＭＳ Ｐゴシック" w:hint="eastAsia"/>
              </w:rPr>
              <w:t>点/㎡</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w:t>
            </w:r>
          </w:p>
        </w:tc>
        <w:tc>
          <w:tcPr>
            <w:tcW w:w="567"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left w:val="single" w:sz="4" w:space="0" w:color="000000"/>
              <w:right w:val="single" w:sz="4" w:space="0" w:color="000000"/>
            </w:tcBorders>
            <w:vAlign w:val="center"/>
          </w:tcPr>
          <w:p w:rsidR="007B154F" w:rsidRPr="00D039FF" w:rsidRDefault="007B154F" w:rsidP="00000BE2">
            <w:pPr>
              <w:widowControl/>
              <w:spacing w:line="300" w:lineRule="exact"/>
              <w:jc w:val="center"/>
              <w:rPr>
                <w:rFonts w:cs="ＭＳ Ｐゴシック"/>
              </w:rPr>
            </w:pPr>
          </w:p>
        </w:tc>
        <w:tc>
          <w:tcPr>
            <w:tcW w:w="567" w:type="dxa"/>
            <w:gridSpan w:val="3"/>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DA1B68" w:rsidP="00000BE2">
            <w:pPr>
              <w:spacing w:line="360" w:lineRule="exact"/>
              <w:jc w:val="center"/>
            </w:pPr>
            <w:r>
              <w:rPr>
                <w:rFonts w:hint="eastAsia"/>
              </w:rPr>
              <w:t>1</w:t>
            </w:r>
            <w:r w:rsidR="007B154F" w:rsidRPr="00D039FF">
              <w:rPr>
                <w:rFonts w:hint="eastAsia"/>
              </w:rPr>
              <w:t>-5</w:t>
            </w:r>
          </w:p>
        </w:tc>
        <w:tc>
          <w:tcPr>
            <w:tcW w:w="5103"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D93C4B">
            <w:pPr>
              <w:spacing w:line="0" w:lineRule="atLeast"/>
              <w:jc w:val="left"/>
            </w:pPr>
            <w:r w:rsidRPr="00D039FF">
              <w:rPr>
                <w:rFonts w:hint="eastAsia"/>
              </w:rPr>
              <w:t>浴室、脱衣室、トイレ、廊下のいずれかに設備工事を伴う暖房機器を設置する工事</w:t>
            </w:r>
          </w:p>
        </w:tc>
        <w:tc>
          <w:tcPr>
            <w:tcW w:w="425"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rPr>
              <w:t>10</w:t>
            </w:r>
          </w:p>
        </w:tc>
        <w:tc>
          <w:tcPr>
            <w:tcW w:w="993"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7B154F" w:rsidRPr="00D039FF" w:rsidRDefault="007B154F" w:rsidP="007B154F">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7B154F" w:rsidRPr="00D039FF" w:rsidRDefault="007B154F" w:rsidP="007B154F">
            <w:pPr>
              <w:widowControl/>
              <w:spacing w:line="300" w:lineRule="exact"/>
              <w:jc w:val="right"/>
              <w:rPr>
                <w:rFonts w:cs="ＭＳ Ｐゴシック"/>
              </w:rPr>
            </w:pPr>
            <w:r w:rsidRPr="00D039FF">
              <w:rPr>
                <w:rFonts w:cs="ＭＳ Ｐゴシック" w:hint="eastAsia"/>
              </w:rPr>
              <w:t>点</w:t>
            </w:r>
          </w:p>
        </w:tc>
      </w:tr>
      <w:tr w:rsidR="00000BE2" w:rsidRPr="00D039FF" w:rsidTr="0002111E">
        <w:trPr>
          <w:cantSplit/>
          <w:trHeight w:val="340"/>
          <w:jc w:val="center"/>
        </w:trPr>
        <w:tc>
          <w:tcPr>
            <w:tcW w:w="709" w:type="dxa"/>
            <w:vMerge w:val="restart"/>
            <w:tcBorders>
              <w:top w:val="single" w:sz="4" w:space="0" w:color="000000"/>
              <w:left w:val="single" w:sz="4" w:space="0" w:color="000000"/>
              <w:bottom w:val="nil"/>
              <w:right w:val="single" w:sz="4" w:space="0" w:color="000000"/>
            </w:tcBorders>
            <w:shd w:val="clear" w:color="auto" w:fill="auto"/>
            <w:noWrap/>
            <w:textDirection w:val="tbRlV"/>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バリアフリー</w:t>
            </w:r>
          </w:p>
        </w:tc>
        <w:tc>
          <w:tcPr>
            <w:tcW w:w="567" w:type="dxa"/>
            <w:gridSpan w:val="3"/>
            <w:tcBorders>
              <w:top w:val="single" w:sz="4" w:space="0" w:color="000000"/>
              <w:left w:val="nil"/>
              <w:bottom w:val="dotted" w:sz="4" w:space="0" w:color="auto"/>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-1</w:t>
            </w:r>
          </w:p>
        </w:tc>
        <w:tc>
          <w:tcPr>
            <w:tcW w:w="5103"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住宅内の廊下又は出入口の幅を拡張する工事</w:t>
            </w:r>
          </w:p>
        </w:tc>
        <w:tc>
          <w:tcPr>
            <w:tcW w:w="425" w:type="dxa"/>
            <w:tcBorders>
              <w:top w:val="single"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single"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w:t>
            </w:r>
          </w:p>
        </w:tc>
        <w:tc>
          <w:tcPr>
            <w:tcW w:w="425" w:type="dxa"/>
            <w:tcBorders>
              <w:top w:val="single" w:sz="4" w:space="0" w:color="000000"/>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single" w:sz="4" w:space="0" w:color="000000"/>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w:t>
            </w:r>
          </w:p>
        </w:tc>
        <w:tc>
          <w:tcPr>
            <w:tcW w:w="567" w:type="dxa"/>
            <w:tcBorders>
              <w:top w:val="single"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283" w:type="dxa"/>
            <w:tcBorders>
              <w:top w:val="single" w:sz="4" w:space="0" w:color="000000"/>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nil"/>
              <w:bottom w:val="dotted" w:sz="4" w:space="0" w:color="auto"/>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-2</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勾配の緩い階段に交換又は改良する工事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nil"/>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-3</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浴室を改良する工事であって、次のいずれかに該当する工事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(1)</w:t>
            </w:r>
          </w:p>
        </w:tc>
        <w:tc>
          <w:tcPr>
            <w:tcW w:w="5103" w:type="dxa"/>
            <w:tcBorders>
              <w:top w:val="dotted" w:sz="4" w:space="0" w:color="auto"/>
              <w:left w:val="single" w:sz="4" w:space="0" w:color="000000"/>
              <w:bottom w:val="dotted" w:sz="4" w:space="0" w:color="000000"/>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浴室の床面積を増加させる工事</w:t>
            </w:r>
          </w:p>
        </w:tc>
        <w:tc>
          <w:tcPr>
            <w:tcW w:w="425" w:type="dxa"/>
            <w:tcBorders>
              <w:top w:val="dotted" w:sz="4" w:space="0" w:color="auto"/>
              <w:left w:val="nil"/>
              <w:bottom w:val="dotted"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000000"/>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(2)</w:t>
            </w:r>
          </w:p>
        </w:tc>
        <w:tc>
          <w:tcPr>
            <w:tcW w:w="5103" w:type="dxa"/>
            <w:tcBorders>
              <w:top w:val="dotted" w:sz="4" w:space="0" w:color="000000"/>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浴槽をまたぎ高さの低いものに取り替える工事</w:t>
            </w:r>
          </w:p>
        </w:tc>
        <w:tc>
          <w:tcPr>
            <w:tcW w:w="425" w:type="dxa"/>
            <w:tcBorders>
              <w:top w:val="dotted"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(3)</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2</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bottom w:val="dotted" w:sz="4" w:space="0" w:color="auto"/>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auto"/>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(4)</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身体の洗浄を容易にする水洗器具の設置又は同器具に取り替える工事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3</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left w:val="nil"/>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-4</w:t>
            </w:r>
          </w:p>
        </w:tc>
        <w:tc>
          <w:tcPr>
            <w:tcW w:w="5103" w:type="dxa"/>
            <w:tcBorders>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便所を改良する工事であって、次のいずれかに該当するもの</w:t>
            </w:r>
          </w:p>
        </w:tc>
        <w:tc>
          <w:tcPr>
            <w:tcW w:w="425" w:type="dxa"/>
            <w:tcBorders>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993" w:type="dxa"/>
            <w:tcBorders>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p>
        </w:tc>
        <w:tc>
          <w:tcPr>
            <w:tcW w:w="425" w:type="dxa"/>
            <w:tcBorders>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(1)</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便所の床面積を増加させる工事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(2)</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bottom w:val="dotted" w:sz="4" w:space="0" w:color="auto"/>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auto"/>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(3)</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座便式の便器の座高を高くする工事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nil"/>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-5</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hint="eastAsia"/>
              </w:rPr>
              <w:t>居室、便所、浴室、脱衣所若しくは玄関又はこれらを結ぶ経路に手すりを取り付ける工事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auto"/>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auto"/>
              <w:left w:val="dotted" w:sz="4" w:space="0" w:color="auto"/>
              <w:bottom w:val="dotted" w:sz="4" w:space="0" w:color="auto"/>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(1)</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長さ100cm以上の手すりを取り付けるもの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2</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点/m</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m</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bottom w:val="dotted" w:sz="4" w:space="0" w:color="auto"/>
              <w:right w:val="dotted" w:sz="4" w:space="0" w:color="auto"/>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auto"/>
              <w:left w:val="dotted" w:sz="4" w:space="0" w:color="auto"/>
              <w:bottom w:val="dotted" w:sz="4" w:space="0" w:color="auto"/>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(2)</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長さ100cm未満の手すりを取り付けるもの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2</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147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nil"/>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-6</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hint="eastAsia"/>
              </w:rPr>
              <w:t>居室、便所、浴室、脱衣所若しくは玄関又はこれらを結ぶ経路の床の段差を解消する工事</w:t>
            </w:r>
            <w:r w:rsidR="00D93C4B">
              <w:rPr>
                <w:rFonts w:hint="eastAsia"/>
              </w:rPr>
              <w:t>(</w:t>
            </w:r>
            <w:r w:rsidRPr="00D039FF">
              <w:rPr>
                <w:rFonts w:hint="eastAsia"/>
              </w:rPr>
              <w:t>勝手口その他屋外に面する開口の出入口及び上がりかまち並びに浴室の出入口にあっては、段差を小さくする工事を含む</w:t>
            </w:r>
            <w:r w:rsidR="00D93C4B">
              <w:rPr>
                <w:rFonts w:hint="eastAsia"/>
              </w:rPr>
              <w:t>)</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r>
      <w:tr w:rsidR="00000BE2" w:rsidRPr="00D039FF" w:rsidTr="0002111E">
        <w:trPr>
          <w:trHeight w:val="907"/>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(1)</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hint="eastAsia"/>
              </w:rPr>
              <w:t>勝手口その他家屋に面する開口の出入口及び上がりかまち並びに浴室の出入口の段差解消又は段差を小さくするもの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907"/>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bottom w:val="dotted" w:sz="4" w:space="0" w:color="000000"/>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left w:val="dotted" w:sz="4" w:space="0" w:color="000000"/>
              <w:bottom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(2)</w:t>
            </w:r>
          </w:p>
        </w:tc>
        <w:tc>
          <w:tcPr>
            <w:tcW w:w="5103" w:type="dxa"/>
            <w:tcBorders>
              <w:top w:val="dotted" w:sz="4" w:space="0" w:color="auto"/>
              <w:left w:val="single" w:sz="4" w:space="0" w:color="000000"/>
              <w:bottom w:val="dotted" w:sz="4" w:space="0" w:color="000000"/>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hint="eastAsia"/>
              </w:rPr>
              <w:t>(1)以外の部分の段差を解消するもの</w:t>
            </w:r>
          </w:p>
        </w:tc>
        <w:tc>
          <w:tcPr>
            <w:tcW w:w="425" w:type="dxa"/>
            <w:tcBorders>
              <w:top w:val="dotted" w:sz="4" w:space="0" w:color="auto"/>
              <w:left w:val="nil"/>
              <w:bottom w:val="dotted" w:sz="4" w:space="0" w:color="000000"/>
              <w:right w:val="nil"/>
            </w:tcBorders>
            <w:shd w:val="clear" w:color="auto" w:fill="auto"/>
            <w:noWrap/>
            <w:vAlign w:val="center"/>
          </w:tcPr>
          <w:p w:rsidR="003C024D" w:rsidRPr="00D039FF" w:rsidRDefault="003C024D" w:rsidP="00000BE2">
            <w:pPr>
              <w:widowControl/>
              <w:spacing w:line="0" w:lineRule="atLeast"/>
              <w:jc w:val="right"/>
              <w:rPr>
                <w:rFonts w:cs="ＭＳ Ｐゴシック"/>
              </w:rPr>
            </w:pPr>
            <w:r w:rsidRPr="00D039FF">
              <w:rPr>
                <w:rFonts w:cs="ＭＳ Ｐゴシック" w:hint="eastAsia"/>
              </w:rPr>
              <w:t>5</w:t>
            </w:r>
          </w:p>
          <w:p w:rsidR="003C024D" w:rsidRPr="00D039FF" w:rsidRDefault="003C024D" w:rsidP="00000BE2">
            <w:pPr>
              <w:widowControl/>
              <w:spacing w:line="0" w:lineRule="atLeast"/>
              <w:jc w:val="right"/>
              <w:rPr>
                <w:rFonts w:cs="ＭＳ Ｐゴシック"/>
              </w:rPr>
            </w:pPr>
          </w:p>
          <w:p w:rsidR="003C024D" w:rsidRPr="00D039FF" w:rsidRDefault="003C024D" w:rsidP="00000BE2">
            <w:pPr>
              <w:spacing w:line="0" w:lineRule="atLeast"/>
              <w:jc w:val="right"/>
              <w:rPr>
                <w:rFonts w:cs="ＭＳ Ｐゴシック"/>
              </w:rPr>
            </w:pPr>
            <w:r w:rsidRPr="00D039FF">
              <w:rPr>
                <w:rFonts w:cs="ＭＳ Ｐゴシック" w:hint="eastAsia"/>
              </w:rPr>
              <w:t>2</w:t>
            </w:r>
          </w:p>
        </w:tc>
        <w:tc>
          <w:tcPr>
            <w:tcW w:w="993" w:type="dxa"/>
            <w:tcBorders>
              <w:top w:val="dotted" w:sz="4" w:space="0" w:color="auto"/>
              <w:left w:val="nil"/>
              <w:bottom w:val="dotted" w:sz="4" w:space="0" w:color="000000"/>
              <w:right w:val="nil"/>
            </w:tcBorders>
            <w:shd w:val="clear" w:color="auto" w:fill="auto"/>
            <w:noWrap/>
            <w:vAlign w:val="center"/>
          </w:tcPr>
          <w:p w:rsidR="003C024D" w:rsidRPr="00D039FF" w:rsidRDefault="003C024D" w:rsidP="00000BE2">
            <w:pPr>
              <w:widowControl/>
              <w:spacing w:line="0" w:lineRule="atLeast"/>
              <w:rPr>
                <w:rFonts w:cs="ＭＳ Ｐゴシック"/>
              </w:rPr>
            </w:pPr>
            <w:r w:rsidRPr="00D039FF">
              <w:rPr>
                <w:rFonts w:cs="ＭＳ Ｐゴシック" w:hint="eastAsia"/>
              </w:rPr>
              <w:t>点/㎡</w:t>
            </w:r>
          </w:p>
          <w:p w:rsidR="003C024D" w:rsidRPr="00D039FF" w:rsidRDefault="003C024D" w:rsidP="00000BE2">
            <w:pPr>
              <w:widowControl/>
              <w:spacing w:line="0" w:lineRule="atLeast"/>
              <w:rPr>
                <w:rFonts w:cs="ＭＳ Ｐゴシック"/>
              </w:rPr>
            </w:pPr>
            <w:r w:rsidRPr="00D039FF">
              <w:rPr>
                <w:rFonts w:cs="ＭＳ Ｐゴシック" w:hint="eastAsia"/>
              </w:rPr>
              <w:t>又は</w:t>
            </w:r>
          </w:p>
          <w:p w:rsidR="003C024D" w:rsidRPr="00D039FF" w:rsidRDefault="003C024D" w:rsidP="00000BE2">
            <w:pPr>
              <w:spacing w:line="0" w:lineRule="atLeas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p w:rsidR="003C024D" w:rsidRPr="00D039FF" w:rsidRDefault="003C024D" w:rsidP="003C024D">
            <w:pPr>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000000"/>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w:t>
            </w:r>
          </w:p>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p w:rsidR="003C024D" w:rsidRPr="00D039FF" w:rsidRDefault="003C024D" w:rsidP="003C024D">
            <w:pPr>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p w:rsidR="003C024D" w:rsidRPr="00D039FF" w:rsidRDefault="003C024D" w:rsidP="003C024D">
            <w:pPr>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000000"/>
              <w:left w:val="nil"/>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-7</w:t>
            </w:r>
          </w:p>
        </w:tc>
        <w:tc>
          <w:tcPr>
            <w:tcW w:w="5103" w:type="dxa"/>
            <w:tcBorders>
              <w:top w:val="dotted" w:sz="4" w:space="0" w:color="000000"/>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住宅の出入口の戸を改良する工事であって、次のいずれかに該当するもの</w:t>
            </w:r>
          </w:p>
        </w:tc>
        <w:tc>
          <w:tcPr>
            <w:tcW w:w="425" w:type="dxa"/>
            <w:tcBorders>
              <w:top w:val="dotted"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993" w:type="dxa"/>
            <w:tcBorders>
              <w:top w:val="dotted"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p>
        </w:tc>
        <w:tc>
          <w:tcPr>
            <w:tcW w:w="425" w:type="dxa"/>
            <w:tcBorders>
              <w:top w:val="dotted" w:sz="4" w:space="0" w:color="000000"/>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000000"/>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000000"/>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000000"/>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(1)</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開戸を引戸、折戸等に取り替える工事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5</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left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(2)</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3C024D" w:rsidRPr="00D039FF" w:rsidRDefault="003C024D" w:rsidP="00000BE2">
            <w:pPr>
              <w:widowControl/>
              <w:spacing w:line="300" w:lineRule="exact"/>
              <w:jc w:val="center"/>
              <w:rPr>
                <w:rFonts w:cs="ＭＳ Ｐゴシック"/>
              </w:rPr>
            </w:pPr>
          </w:p>
        </w:tc>
        <w:tc>
          <w:tcPr>
            <w:tcW w:w="425" w:type="dxa"/>
            <w:gridSpan w:val="2"/>
            <w:tcBorders>
              <w:left w:val="dotted" w:sz="4" w:space="0" w:color="000000"/>
              <w:right w:val="nil"/>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(3)</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戸の戸車その他の戸の開閉を容易にする器具を設置する工事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4E2EA0" w:rsidRPr="00D039FF" w:rsidRDefault="004E2EA0"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4E2EA0" w:rsidRPr="00D039FF" w:rsidRDefault="004E2EA0"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vAlign w:val="center"/>
          </w:tcPr>
          <w:p w:rsidR="004E2EA0" w:rsidRPr="007D4190" w:rsidRDefault="004E2EA0" w:rsidP="00000BE2">
            <w:pPr>
              <w:widowControl/>
              <w:spacing w:line="300" w:lineRule="exact"/>
              <w:jc w:val="center"/>
              <w:rPr>
                <w:rFonts w:cs="ＭＳ Ｐゴシック"/>
              </w:rPr>
            </w:pPr>
          </w:p>
        </w:tc>
        <w:tc>
          <w:tcPr>
            <w:tcW w:w="283" w:type="dxa"/>
            <w:tcBorders>
              <w:top w:val="dotted" w:sz="4" w:space="0" w:color="000000"/>
              <w:left w:val="dotted" w:sz="4" w:space="0" w:color="000000"/>
              <w:bottom w:val="dotted" w:sz="4" w:space="0" w:color="000000"/>
              <w:right w:val="nil"/>
            </w:tcBorders>
            <w:shd w:val="clear" w:color="auto" w:fill="auto"/>
            <w:vAlign w:val="center"/>
          </w:tcPr>
          <w:p w:rsidR="004E2EA0" w:rsidRPr="00D039FF" w:rsidRDefault="004E2EA0" w:rsidP="00000BE2">
            <w:pPr>
              <w:widowControl/>
              <w:spacing w:line="300" w:lineRule="exact"/>
              <w:jc w:val="center"/>
              <w:rPr>
                <w:rFonts w:cs="ＭＳ Ｐゴシック"/>
                <w:spacing w:val="-30"/>
              </w:rPr>
            </w:pPr>
            <w:r w:rsidRPr="00D039FF">
              <w:rPr>
                <w:rFonts w:cs="ＭＳ Ｐゴシック" w:hint="eastAsia"/>
                <w:spacing w:val="-30"/>
              </w:rPr>
              <w:t>ア</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4E2EA0" w:rsidRPr="00D039FF" w:rsidRDefault="004E2EA0" w:rsidP="00D93C4B">
            <w:pPr>
              <w:widowControl/>
              <w:spacing w:line="300" w:lineRule="exact"/>
              <w:jc w:val="left"/>
              <w:rPr>
                <w:rFonts w:cs="ＭＳ Ｐゴシック"/>
              </w:rPr>
            </w:pPr>
            <w:r w:rsidRPr="00D039FF">
              <w:rPr>
                <w:rFonts w:cs="ＭＳ Ｐゴシック" w:hint="eastAsia"/>
              </w:rPr>
              <w:t>戸に開閉のための動力装置を設置するもの</w:t>
            </w:r>
          </w:p>
        </w:tc>
        <w:tc>
          <w:tcPr>
            <w:tcW w:w="425"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4E2EA0" w:rsidRPr="00D039FF" w:rsidRDefault="004E2EA0"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noWrap/>
            <w:vAlign w:val="center"/>
          </w:tcPr>
          <w:p w:rsidR="004E2EA0" w:rsidRPr="00D039FF" w:rsidRDefault="004E2EA0" w:rsidP="00000BE2">
            <w:pPr>
              <w:widowControl/>
              <w:spacing w:line="300" w:lineRule="exact"/>
              <w:jc w:val="center"/>
              <w:rPr>
                <w:rFonts w:cs="ＭＳ Ｐゴシック"/>
              </w:rPr>
            </w:pPr>
          </w:p>
        </w:tc>
        <w:tc>
          <w:tcPr>
            <w:tcW w:w="142" w:type="dxa"/>
            <w:tcBorders>
              <w:left w:val="nil"/>
              <w:right w:val="dotted" w:sz="4" w:space="0" w:color="000000"/>
            </w:tcBorders>
            <w:shd w:val="clear" w:color="auto" w:fill="auto"/>
            <w:vAlign w:val="center"/>
          </w:tcPr>
          <w:p w:rsidR="004E2EA0" w:rsidRPr="00D039FF" w:rsidRDefault="004E2EA0" w:rsidP="00000BE2">
            <w:pPr>
              <w:widowControl/>
              <w:spacing w:line="300" w:lineRule="exact"/>
              <w:jc w:val="center"/>
              <w:rPr>
                <w:rFonts w:cs="ＭＳ Ｐゴシック"/>
              </w:rPr>
            </w:pPr>
          </w:p>
        </w:tc>
        <w:tc>
          <w:tcPr>
            <w:tcW w:w="283" w:type="dxa"/>
            <w:tcBorders>
              <w:top w:val="dotted" w:sz="4" w:space="0" w:color="000000"/>
              <w:left w:val="dotted" w:sz="4" w:space="0" w:color="000000"/>
              <w:bottom w:val="dotted" w:sz="4" w:space="0" w:color="000000"/>
              <w:right w:val="nil"/>
            </w:tcBorders>
            <w:shd w:val="clear" w:color="auto" w:fill="auto"/>
            <w:vAlign w:val="center"/>
          </w:tcPr>
          <w:p w:rsidR="004E2EA0" w:rsidRPr="00D039FF" w:rsidRDefault="004E2EA0" w:rsidP="00000BE2">
            <w:pPr>
              <w:widowControl/>
              <w:spacing w:line="300" w:lineRule="exact"/>
              <w:jc w:val="center"/>
              <w:rPr>
                <w:rFonts w:cs="ＭＳ Ｐゴシック"/>
                <w:spacing w:val="-30"/>
              </w:rPr>
            </w:pPr>
            <w:r w:rsidRPr="00D039FF">
              <w:rPr>
                <w:rFonts w:cs="ＭＳ Ｐゴシック" w:hint="eastAsia"/>
                <w:spacing w:val="-30"/>
              </w:rPr>
              <w:t>イ</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4E2EA0" w:rsidRPr="00D039FF" w:rsidRDefault="004E2EA0" w:rsidP="00D93C4B">
            <w:pPr>
              <w:widowControl/>
              <w:spacing w:line="300" w:lineRule="exact"/>
              <w:jc w:val="left"/>
              <w:rPr>
                <w:rFonts w:cs="ＭＳ Ｐゴシック"/>
              </w:rPr>
            </w:pPr>
            <w:r w:rsidRPr="00D039FF">
              <w:rPr>
                <w:rFonts w:cs="ＭＳ Ｐゴシック" w:hint="eastAsia"/>
              </w:rPr>
              <w:t>戸を吊戸方式に変更するもの</w:t>
            </w:r>
          </w:p>
        </w:tc>
        <w:tc>
          <w:tcPr>
            <w:tcW w:w="425"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5</w:t>
            </w:r>
          </w:p>
        </w:tc>
        <w:tc>
          <w:tcPr>
            <w:tcW w:w="993"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4E2EA0" w:rsidRPr="00D039FF" w:rsidRDefault="004E2EA0" w:rsidP="00000BE2">
            <w:pPr>
              <w:widowControl/>
              <w:spacing w:line="300" w:lineRule="exact"/>
              <w:jc w:val="center"/>
              <w:rPr>
                <w:rFonts w:cs="ＭＳ Ｐゴシック"/>
              </w:rPr>
            </w:pPr>
          </w:p>
        </w:tc>
        <w:tc>
          <w:tcPr>
            <w:tcW w:w="142" w:type="dxa"/>
            <w:tcBorders>
              <w:left w:val="nil"/>
              <w:bottom w:val="dotted" w:sz="4" w:space="0" w:color="auto"/>
              <w:right w:val="dotted" w:sz="4" w:space="0" w:color="000000"/>
            </w:tcBorders>
            <w:shd w:val="clear" w:color="auto" w:fill="auto"/>
            <w:noWrap/>
            <w:vAlign w:val="center"/>
          </w:tcPr>
          <w:p w:rsidR="004E2EA0" w:rsidRPr="00D039FF" w:rsidRDefault="004E2EA0" w:rsidP="00000BE2">
            <w:pPr>
              <w:widowControl/>
              <w:spacing w:line="300" w:lineRule="exact"/>
              <w:jc w:val="center"/>
              <w:rPr>
                <w:rFonts w:cs="ＭＳ Ｐゴシック"/>
              </w:rPr>
            </w:pPr>
          </w:p>
        </w:tc>
        <w:tc>
          <w:tcPr>
            <w:tcW w:w="142" w:type="dxa"/>
            <w:tcBorders>
              <w:left w:val="nil"/>
              <w:bottom w:val="dotted" w:sz="4" w:space="0" w:color="auto"/>
              <w:right w:val="dotted" w:sz="4" w:space="0" w:color="000000"/>
            </w:tcBorders>
            <w:shd w:val="clear" w:color="auto" w:fill="auto"/>
            <w:vAlign w:val="center"/>
          </w:tcPr>
          <w:p w:rsidR="004E2EA0" w:rsidRPr="00D039FF" w:rsidRDefault="004E2EA0" w:rsidP="00000BE2">
            <w:pPr>
              <w:widowControl/>
              <w:spacing w:line="300" w:lineRule="exact"/>
              <w:jc w:val="center"/>
              <w:rPr>
                <w:rFonts w:cs="ＭＳ Ｐゴシック"/>
              </w:rPr>
            </w:pPr>
          </w:p>
        </w:tc>
        <w:tc>
          <w:tcPr>
            <w:tcW w:w="283" w:type="dxa"/>
            <w:tcBorders>
              <w:top w:val="dotted" w:sz="4" w:space="0" w:color="000000"/>
              <w:left w:val="dotted" w:sz="4" w:space="0" w:color="000000"/>
              <w:bottom w:val="dotted" w:sz="4" w:space="0" w:color="auto"/>
              <w:right w:val="nil"/>
            </w:tcBorders>
            <w:shd w:val="clear" w:color="auto" w:fill="auto"/>
            <w:vAlign w:val="center"/>
          </w:tcPr>
          <w:p w:rsidR="004E2EA0" w:rsidRPr="00D039FF" w:rsidRDefault="004E2EA0" w:rsidP="00000BE2">
            <w:pPr>
              <w:widowControl/>
              <w:spacing w:line="300" w:lineRule="exact"/>
              <w:jc w:val="center"/>
              <w:rPr>
                <w:rFonts w:cs="ＭＳ Ｐゴシック"/>
                <w:spacing w:val="-30"/>
              </w:rPr>
            </w:pPr>
            <w:r w:rsidRPr="00D039FF">
              <w:rPr>
                <w:rFonts w:cs="ＭＳ Ｐゴシック" w:hint="eastAsia"/>
                <w:spacing w:val="-30"/>
              </w:rPr>
              <w:t>ウ</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4E2EA0" w:rsidRPr="00D039FF" w:rsidRDefault="004E2EA0" w:rsidP="00D93C4B">
            <w:pPr>
              <w:widowControl/>
              <w:spacing w:line="300" w:lineRule="exact"/>
              <w:jc w:val="left"/>
              <w:rPr>
                <w:rFonts w:cs="ＭＳ Ｐゴシック"/>
              </w:rPr>
            </w:pPr>
            <w:r w:rsidRPr="00D039FF">
              <w:rPr>
                <w:rFonts w:cs="ＭＳ Ｐゴシック" w:hint="eastAsia"/>
              </w:rPr>
              <w:t>ア及びイ以外のもの</w:t>
            </w:r>
          </w:p>
        </w:tc>
        <w:tc>
          <w:tcPr>
            <w:tcW w:w="425"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2</w:t>
            </w:r>
          </w:p>
        </w:tc>
        <w:tc>
          <w:tcPr>
            <w:tcW w:w="993"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noWrap/>
            <w:vAlign w:val="center"/>
          </w:tcPr>
          <w:p w:rsidR="004E2EA0" w:rsidRPr="00D039FF" w:rsidRDefault="004E2EA0"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4E2EA0" w:rsidRPr="00D039FF" w:rsidRDefault="004E2EA0"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907"/>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nil"/>
              <w:bottom w:val="dotted" w:sz="4" w:space="0" w:color="auto"/>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-8</w:t>
            </w:r>
          </w:p>
        </w:tc>
        <w:tc>
          <w:tcPr>
            <w:tcW w:w="5103"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widowControl/>
              <w:spacing w:line="0" w:lineRule="atLeast"/>
              <w:jc w:val="left"/>
              <w:rPr>
                <w:rFonts w:cs="ＭＳ Ｐゴシック"/>
              </w:rPr>
            </w:pPr>
            <w:r w:rsidRPr="00D039FF">
              <w:rPr>
                <w:rFonts w:hint="eastAsia"/>
              </w:rPr>
              <w:t>居室、便所、浴室、脱衣所若しくは玄関又はこれらを結ぶ経路の床の材料を滑りにくいものに取り替える工事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w:t>
            </w:r>
          </w:p>
        </w:tc>
        <w:tc>
          <w:tcPr>
            <w:tcW w:w="993"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w:t>
            </w:r>
          </w:p>
        </w:tc>
        <w:tc>
          <w:tcPr>
            <w:tcW w:w="425" w:type="dxa"/>
            <w:tcBorders>
              <w:top w:val="dotted" w:sz="4" w:space="0" w:color="auto"/>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w:t>
            </w:r>
          </w:p>
        </w:tc>
        <w:tc>
          <w:tcPr>
            <w:tcW w:w="567" w:type="dxa"/>
            <w:tcBorders>
              <w:top w:val="dotted" w:sz="4" w:space="0" w:color="auto"/>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top w:val="nil"/>
              <w:left w:val="single" w:sz="4" w:space="0" w:color="000000"/>
              <w:bottom w:val="nil"/>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nil"/>
              <w:bottom w:val="single" w:sz="4" w:space="0" w:color="000000"/>
              <w:right w:val="nil"/>
            </w:tcBorders>
            <w:shd w:val="clear" w:color="auto" w:fill="auto"/>
            <w:noWrap/>
            <w:vAlign w:val="center"/>
          </w:tcPr>
          <w:p w:rsidR="003C024D" w:rsidRPr="00D039FF" w:rsidRDefault="00DA1B68" w:rsidP="00000BE2">
            <w:pPr>
              <w:widowControl/>
              <w:spacing w:line="300" w:lineRule="exact"/>
              <w:jc w:val="center"/>
              <w:rPr>
                <w:rFonts w:cs="ＭＳ Ｐゴシック"/>
              </w:rPr>
            </w:pPr>
            <w:r>
              <w:rPr>
                <w:rFonts w:cs="ＭＳ Ｐゴシック" w:hint="eastAsia"/>
              </w:rPr>
              <w:t>2</w:t>
            </w:r>
            <w:r w:rsidR="003C024D" w:rsidRPr="00D039FF">
              <w:rPr>
                <w:rFonts w:cs="ＭＳ Ｐゴシック" w:hint="eastAsia"/>
              </w:rPr>
              <w:t>-9</w:t>
            </w:r>
          </w:p>
        </w:tc>
        <w:tc>
          <w:tcPr>
            <w:tcW w:w="5103"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エレベーターや階段用昇降設備の設置工事</w:t>
            </w:r>
          </w:p>
        </w:tc>
        <w:tc>
          <w:tcPr>
            <w:tcW w:w="425" w:type="dxa"/>
            <w:tcBorders>
              <w:top w:val="dotted" w:sz="4" w:space="0" w:color="auto"/>
              <w:left w:val="nil"/>
              <w:bottom w:val="single"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single" w:sz="4" w:space="0" w:color="000000"/>
              <w:right w:val="nil"/>
            </w:tcBorders>
            <w:shd w:val="clear" w:color="auto" w:fill="auto"/>
            <w:noWrap/>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000000"/>
              <w:bottom w:val="single"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single" w:sz="4" w:space="0" w:color="000000"/>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single"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283" w:type="dxa"/>
            <w:tcBorders>
              <w:top w:val="dotted" w:sz="4" w:space="0" w:color="auto"/>
              <w:left w:val="nil"/>
              <w:bottom w:val="single" w:sz="4" w:space="0" w:color="000000"/>
              <w:right w:val="single" w:sz="4" w:space="0" w:color="000000"/>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cantSplit/>
          <w:trHeight w:val="624"/>
          <w:jc w:val="center"/>
        </w:trPr>
        <w:tc>
          <w:tcPr>
            <w:tcW w:w="709" w:type="dxa"/>
            <w:vMerge w:val="restart"/>
            <w:tcBorders>
              <w:top w:val="single" w:sz="4" w:space="0" w:color="000000"/>
              <w:left w:val="single" w:sz="4" w:space="0" w:color="000000"/>
              <w:right w:val="single" w:sz="4" w:space="0" w:color="000000"/>
            </w:tcBorders>
            <w:shd w:val="clear" w:color="auto" w:fill="auto"/>
            <w:noWrap/>
            <w:textDirection w:val="tbRlV"/>
            <w:vAlign w:val="center"/>
          </w:tcPr>
          <w:p w:rsidR="003C024D" w:rsidRPr="00D039FF" w:rsidRDefault="003C024D" w:rsidP="00000BE2">
            <w:pPr>
              <w:spacing w:line="300" w:lineRule="exact"/>
              <w:jc w:val="center"/>
              <w:rPr>
                <w:rFonts w:cs="ＭＳ Ｐゴシック"/>
              </w:rPr>
            </w:pPr>
            <w:r w:rsidRPr="00D039FF">
              <w:rPr>
                <w:rFonts w:cs="ＭＳ Ｐゴシック" w:hint="eastAsia"/>
              </w:rPr>
              <w:t>克雪化</w:t>
            </w:r>
          </w:p>
        </w:tc>
        <w:tc>
          <w:tcPr>
            <w:tcW w:w="567" w:type="dxa"/>
            <w:gridSpan w:val="3"/>
            <w:tcBorders>
              <w:top w:val="nil"/>
              <w:left w:val="nil"/>
              <w:right w:val="nil"/>
            </w:tcBorders>
            <w:shd w:val="clear" w:color="auto" w:fill="auto"/>
            <w:noWrap/>
            <w:vAlign w:val="center"/>
          </w:tcPr>
          <w:p w:rsidR="003C024D" w:rsidRPr="00D039FF" w:rsidRDefault="00E53DD4" w:rsidP="00000BE2">
            <w:pPr>
              <w:widowControl/>
              <w:spacing w:line="300" w:lineRule="exact"/>
              <w:jc w:val="center"/>
              <w:rPr>
                <w:rFonts w:cs="ＭＳ Ｐゴシック"/>
              </w:rPr>
            </w:pPr>
            <w:r>
              <w:rPr>
                <w:rFonts w:cs="ＭＳ Ｐゴシック" w:hint="eastAsia"/>
              </w:rPr>
              <w:t>3</w:t>
            </w:r>
            <w:r w:rsidR="003C024D" w:rsidRPr="00D039FF">
              <w:rPr>
                <w:rFonts w:cs="ＭＳ Ｐゴシック" w:hint="eastAsia"/>
              </w:rPr>
              <w:t>-1</w:t>
            </w:r>
          </w:p>
        </w:tc>
        <w:tc>
          <w:tcPr>
            <w:tcW w:w="5103" w:type="dxa"/>
            <w:tcBorders>
              <w:top w:val="nil"/>
              <w:left w:val="single" w:sz="4" w:space="0" w:color="000000"/>
              <w:bottom w:val="dotted" w:sz="4" w:space="0" w:color="auto"/>
              <w:right w:val="single" w:sz="4" w:space="0" w:color="000000"/>
            </w:tcBorders>
            <w:shd w:val="clear" w:color="auto" w:fill="auto"/>
            <w:noWrap/>
            <w:vAlign w:val="center"/>
          </w:tcPr>
          <w:p w:rsidR="003C024D" w:rsidRPr="00D039FF" w:rsidRDefault="003C024D" w:rsidP="00D93C4B">
            <w:pPr>
              <w:spacing w:line="0" w:lineRule="atLeast"/>
              <w:jc w:val="left"/>
              <w:rPr>
                <w:rFonts w:cs="ＭＳ Ｐゴシック"/>
              </w:rPr>
            </w:pPr>
            <w:r w:rsidRPr="00D039FF">
              <w:rPr>
                <w:rFonts w:cs="ＭＳ Ｐゴシック" w:hint="eastAsia"/>
              </w:rPr>
              <w:t>住宅の屋根の雪下ろし作業の安全性を確保する工事であって、次のいずれかに該当するもの</w:t>
            </w:r>
          </w:p>
        </w:tc>
        <w:tc>
          <w:tcPr>
            <w:tcW w:w="425" w:type="dxa"/>
            <w:tcBorders>
              <w:top w:val="nil"/>
              <w:left w:val="nil"/>
              <w:bottom w:val="dotted" w:sz="4" w:space="0" w:color="auto"/>
              <w:right w:val="nil"/>
            </w:tcBorders>
            <w:shd w:val="clear" w:color="auto" w:fill="auto"/>
            <w:noWrap/>
            <w:vAlign w:val="center"/>
          </w:tcPr>
          <w:p w:rsidR="003C024D" w:rsidRPr="00D039FF" w:rsidRDefault="003C024D" w:rsidP="003C024D">
            <w:pPr>
              <w:spacing w:line="300" w:lineRule="exact"/>
              <w:jc w:val="right"/>
              <w:rPr>
                <w:rFonts w:cs="ＭＳ Ｐゴシック"/>
              </w:rPr>
            </w:pPr>
          </w:p>
        </w:tc>
        <w:tc>
          <w:tcPr>
            <w:tcW w:w="993" w:type="dxa"/>
            <w:tcBorders>
              <w:top w:val="nil"/>
              <w:left w:val="nil"/>
              <w:bottom w:val="dotted" w:sz="4" w:space="0" w:color="auto"/>
              <w:right w:val="nil"/>
            </w:tcBorders>
            <w:shd w:val="clear" w:color="auto" w:fill="auto"/>
            <w:noWrap/>
            <w:vAlign w:val="center"/>
          </w:tcPr>
          <w:p w:rsidR="003C024D" w:rsidRPr="00D039FF" w:rsidRDefault="003C024D" w:rsidP="003C024D">
            <w:pPr>
              <w:spacing w:line="300" w:lineRule="exact"/>
              <w:rPr>
                <w:rFonts w:cs="ＭＳ Ｐゴシック"/>
              </w:rPr>
            </w:pPr>
          </w:p>
        </w:tc>
        <w:tc>
          <w:tcPr>
            <w:tcW w:w="425" w:type="dxa"/>
            <w:tcBorders>
              <w:top w:val="nil"/>
              <w:left w:val="single" w:sz="4" w:space="0" w:color="000000"/>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567" w:type="dxa"/>
            <w:tcBorders>
              <w:top w:val="nil"/>
              <w:left w:val="nil"/>
              <w:bottom w:val="dotted" w:sz="4" w:space="0" w:color="auto"/>
              <w:right w:val="single" w:sz="4" w:space="0" w:color="000000"/>
            </w:tcBorders>
            <w:shd w:val="clear" w:color="auto" w:fill="auto"/>
            <w:noWrap/>
            <w:vAlign w:val="center"/>
          </w:tcPr>
          <w:p w:rsidR="003C024D" w:rsidRPr="00D039FF" w:rsidRDefault="003C024D" w:rsidP="003C024D">
            <w:pPr>
              <w:spacing w:line="300" w:lineRule="exact"/>
              <w:jc w:val="right"/>
              <w:rPr>
                <w:rFonts w:cs="ＭＳ Ｐゴシック"/>
              </w:rPr>
            </w:pPr>
          </w:p>
        </w:tc>
        <w:tc>
          <w:tcPr>
            <w:tcW w:w="567" w:type="dxa"/>
            <w:tcBorders>
              <w:top w:val="nil"/>
              <w:left w:val="nil"/>
              <w:bottom w:val="dotted" w:sz="4" w:space="0" w:color="auto"/>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p>
        </w:tc>
        <w:tc>
          <w:tcPr>
            <w:tcW w:w="283" w:type="dxa"/>
            <w:tcBorders>
              <w:top w:val="nil"/>
              <w:left w:val="nil"/>
              <w:bottom w:val="dotted" w:sz="4" w:space="0" w:color="auto"/>
              <w:right w:val="single" w:sz="4" w:space="0" w:color="000000"/>
            </w:tcBorders>
            <w:shd w:val="clear" w:color="auto" w:fill="auto"/>
            <w:noWrap/>
            <w:vAlign w:val="center"/>
          </w:tcPr>
          <w:p w:rsidR="003C024D" w:rsidRPr="00D039FF" w:rsidRDefault="003C024D" w:rsidP="003C024D">
            <w:pPr>
              <w:spacing w:line="300" w:lineRule="exact"/>
              <w:jc w:val="right"/>
              <w:rPr>
                <w:rFonts w:cs="ＭＳ Ｐゴシック"/>
              </w:rPr>
            </w:pPr>
          </w:p>
        </w:tc>
      </w:tr>
      <w:tr w:rsidR="00000BE2" w:rsidRPr="00D039FF" w:rsidTr="0002111E">
        <w:trPr>
          <w:cantSplit/>
          <w:trHeight w:val="624"/>
          <w:jc w:val="center"/>
        </w:trPr>
        <w:tc>
          <w:tcPr>
            <w:tcW w:w="709" w:type="dxa"/>
            <w:vMerge/>
            <w:tcBorders>
              <w:left w:val="single" w:sz="4" w:space="0" w:color="000000"/>
              <w:right w:val="single" w:sz="4" w:space="0" w:color="000000"/>
            </w:tcBorders>
            <w:shd w:val="clear" w:color="auto" w:fill="auto"/>
            <w:textDirection w:val="tbRlV"/>
            <w:vAlign w:val="center"/>
          </w:tcPr>
          <w:p w:rsidR="003C024D" w:rsidRPr="00D039FF" w:rsidRDefault="003C024D" w:rsidP="00000BE2">
            <w:pPr>
              <w:widowControl/>
              <w:spacing w:line="300" w:lineRule="exact"/>
              <w:jc w:val="center"/>
              <w:rPr>
                <w:rFonts w:cs="ＭＳ Ｐゴシック"/>
              </w:rPr>
            </w:pPr>
          </w:p>
        </w:tc>
        <w:tc>
          <w:tcPr>
            <w:tcW w:w="142" w:type="dxa"/>
            <w:tcBorders>
              <w:left w:val="single" w:sz="4" w:space="0" w:color="000000"/>
              <w:right w:val="dotted"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single" w:sz="4" w:space="0" w:color="auto"/>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(1)</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雪下ろし作業用命綱</w:t>
            </w:r>
            <w:r w:rsidR="00D93C4B">
              <w:rPr>
                <w:rFonts w:cs="ＭＳ Ｐゴシック" w:hint="eastAsia"/>
              </w:rPr>
              <w:t>(</w:t>
            </w:r>
            <w:r w:rsidRPr="00D039FF">
              <w:rPr>
                <w:rFonts w:cs="ＭＳ Ｐゴシック" w:hint="eastAsia"/>
              </w:rPr>
              <w:t>安全帯</w:t>
            </w:r>
            <w:r w:rsidR="00D93C4B">
              <w:rPr>
                <w:rFonts w:cs="ＭＳ Ｐゴシック" w:hint="eastAsia"/>
              </w:rPr>
              <w:t>)</w:t>
            </w:r>
            <w:r w:rsidRPr="00D039FF">
              <w:rPr>
                <w:rFonts w:cs="ＭＳ Ｐゴシック" w:hint="eastAsia"/>
              </w:rPr>
              <w:t>を固定するための金具を取り付ける工事</w:t>
            </w:r>
          </w:p>
        </w:tc>
        <w:tc>
          <w:tcPr>
            <w:tcW w:w="425"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2.5</w:t>
            </w:r>
          </w:p>
        </w:tc>
        <w:tc>
          <w:tcPr>
            <w:tcW w:w="993"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ind w:leftChars="-47" w:left="-113" w:firstLineChars="47" w:firstLine="113"/>
              <w:rPr>
                <w:rFonts w:cs="ＭＳ Ｐゴシック"/>
              </w:rPr>
            </w:pPr>
            <w:r w:rsidRPr="00D039FF">
              <w:rPr>
                <w:rFonts w:cs="ＭＳ Ｐゴシック" w:hint="eastAsia"/>
              </w:rPr>
              <w:t>点/箇所</w:t>
            </w:r>
          </w:p>
        </w:tc>
        <w:tc>
          <w:tcPr>
            <w:tcW w:w="425" w:type="dxa"/>
            <w:tcBorders>
              <w:top w:val="dotted" w:sz="4" w:space="0" w:color="auto"/>
              <w:left w:val="single" w:sz="4" w:space="0" w:color="auto"/>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283" w:type="dxa"/>
            <w:tcBorders>
              <w:top w:val="dotted" w:sz="4" w:space="0" w:color="auto"/>
              <w:left w:val="nil"/>
              <w:bottom w:val="dotted" w:sz="4" w:space="0" w:color="auto"/>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1474"/>
          <w:jc w:val="center"/>
        </w:trPr>
        <w:tc>
          <w:tcPr>
            <w:tcW w:w="709" w:type="dxa"/>
            <w:vMerge/>
            <w:tcBorders>
              <w:left w:val="single" w:sz="4" w:space="0" w:color="000000"/>
              <w:right w:val="single"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142" w:type="dxa"/>
            <w:tcBorders>
              <w:left w:val="single" w:sz="4" w:space="0" w:color="000000"/>
              <w:bottom w:val="nil"/>
              <w:right w:val="dotted"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nil"/>
              <w:right w:val="single" w:sz="4" w:space="0" w:color="auto"/>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(2)</w:t>
            </w:r>
          </w:p>
        </w:tc>
        <w:tc>
          <w:tcPr>
            <w:tcW w:w="5103" w:type="dxa"/>
            <w:tcBorders>
              <w:top w:val="dotted" w:sz="4" w:space="0" w:color="auto"/>
              <w:left w:val="single" w:sz="4" w:space="0" w:color="auto"/>
              <w:bottom w:val="nil"/>
              <w:right w:val="single" w:sz="4" w:space="0" w:color="auto"/>
            </w:tcBorders>
            <w:shd w:val="clear" w:color="auto" w:fill="auto"/>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雪止めを設置</w:t>
            </w:r>
            <w:r w:rsidR="006D7485" w:rsidRPr="00D039FF">
              <w:rPr>
                <w:rFonts w:cs="ＭＳ Ｐゴシック" w:hint="eastAsia"/>
              </w:rPr>
              <w:t>し、</w:t>
            </w:r>
            <w:r w:rsidRPr="00D039FF">
              <w:rPr>
                <w:rFonts w:cs="ＭＳ Ｐゴシック" w:hint="eastAsia"/>
              </w:rPr>
              <w:t>又は取り替える工事</w:t>
            </w:r>
            <w:r w:rsidR="00D93C4B">
              <w:rPr>
                <w:rFonts w:cs="ＭＳ Ｐゴシック" w:hint="eastAsia"/>
              </w:rPr>
              <w:t>(</w:t>
            </w:r>
            <w:r w:rsidR="006D7485" w:rsidRPr="00D039FF">
              <w:rPr>
                <w:rFonts w:cs="ＭＳ Ｐゴシック" w:hint="eastAsia"/>
              </w:rPr>
              <w:t>累計5</w:t>
            </w:r>
            <w:r w:rsidR="00ED0BC7">
              <w:rPr>
                <w:rFonts w:cs="ＭＳ Ｐゴシック" w:hint="eastAsia"/>
              </w:rPr>
              <w:t>ｍ</w:t>
            </w:r>
            <w:r w:rsidR="006D7485" w:rsidRPr="00D039FF">
              <w:rPr>
                <w:rFonts w:cs="ＭＳ Ｐゴシック" w:hint="eastAsia"/>
              </w:rPr>
              <w:t>未満</w:t>
            </w:r>
            <w:r w:rsidR="00D93C4B">
              <w:rPr>
                <w:rFonts w:cs="ＭＳ Ｐゴシック" w:hint="eastAsia"/>
              </w:rPr>
              <w:t>)</w:t>
            </w:r>
          </w:p>
          <w:p w:rsidR="006D7485" w:rsidRPr="00D039FF" w:rsidRDefault="006D7485" w:rsidP="00D93C4B">
            <w:pPr>
              <w:widowControl/>
              <w:spacing w:line="0" w:lineRule="atLeast"/>
              <w:jc w:val="left"/>
              <w:rPr>
                <w:rFonts w:cs="ＭＳ Ｐゴシック"/>
              </w:rPr>
            </w:pPr>
            <w:r w:rsidRPr="00D039FF">
              <w:rPr>
                <w:rFonts w:cs="ＭＳ Ｐゴシック" w:hint="eastAsia"/>
              </w:rPr>
              <w:t>又は</w:t>
            </w:r>
          </w:p>
          <w:p w:rsidR="006D7485" w:rsidRPr="00D039FF" w:rsidRDefault="006D7485" w:rsidP="00D93C4B">
            <w:pPr>
              <w:widowControl/>
              <w:spacing w:line="0" w:lineRule="atLeast"/>
              <w:jc w:val="left"/>
              <w:rPr>
                <w:rFonts w:cs="ＭＳ Ｐゴシック"/>
              </w:rPr>
            </w:pPr>
            <w:r w:rsidRPr="00D039FF">
              <w:rPr>
                <w:rFonts w:cs="ＭＳ Ｐゴシック" w:hint="eastAsia"/>
              </w:rPr>
              <w:t>雪止めを設置し、又は取り替える工事</w:t>
            </w:r>
            <w:r w:rsidR="00D93C4B">
              <w:rPr>
                <w:rFonts w:cs="ＭＳ Ｐゴシック" w:hint="eastAsia"/>
              </w:rPr>
              <w:t>(</w:t>
            </w:r>
            <w:r w:rsidRPr="00D039FF">
              <w:rPr>
                <w:rFonts w:cs="ＭＳ Ｐゴシック" w:hint="eastAsia"/>
              </w:rPr>
              <w:t>累計5</w:t>
            </w:r>
            <w:r w:rsidR="00ED0BC7">
              <w:rPr>
                <w:rFonts w:cs="ＭＳ Ｐゴシック" w:hint="eastAsia"/>
              </w:rPr>
              <w:t>ｍ</w:t>
            </w:r>
            <w:r w:rsidRPr="00D039FF">
              <w:rPr>
                <w:rFonts w:cs="ＭＳ Ｐゴシック" w:hint="eastAsia"/>
              </w:rPr>
              <w:t>以上</w:t>
            </w:r>
            <w:r w:rsidR="00D93C4B">
              <w:rPr>
                <w:rFonts w:cs="ＭＳ Ｐゴシック" w:hint="eastAsia"/>
              </w:rPr>
              <w:t>)</w:t>
            </w:r>
          </w:p>
        </w:tc>
        <w:tc>
          <w:tcPr>
            <w:tcW w:w="425" w:type="dxa"/>
            <w:tcBorders>
              <w:top w:val="dotted" w:sz="4" w:space="0" w:color="auto"/>
              <w:left w:val="nil"/>
              <w:right w:val="nil"/>
            </w:tcBorders>
            <w:shd w:val="clear" w:color="auto" w:fill="auto"/>
            <w:vAlign w:val="center"/>
          </w:tcPr>
          <w:p w:rsidR="003C024D" w:rsidRPr="00D039FF" w:rsidRDefault="003C024D" w:rsidP="00E16CA4">
            <w:pPr>
              <w:widowControl/>
              <w:spacing w:line="0" w:lineRule="atLeast"/>
              <w:jc w:val="right"/>
              <w:rPr>
                <w:rFonts w:cs="ＭＳ Ｐゴシック"/>
              </w:rPr>
            </w:pPr>
            <w:r w:rsidRPr="00D039FF">
              <w:rPr>
                <w:rFonts w:cs="ＭＳ Ｐゴシック" w:hint="eastAsia"/>
              </w:rPr>
              <w:t>5</w:t>
            </w:r>
          </w:p>
          <w:p w:rsidR="003C024D" w:rsidRPr="00D039FF" w:rsidRDefault="003C024D" w:rsidP="00E16CA4">
            <w:pPr>
              <w:widowControl/>
              <w:spacing w:line="0" w:lineRule="atLeast"/>
              <w:jc w:val="right"/>
              <w:rPr>
                <w:rFonts w:cs="ＭＳ Ｐゴシック"/>
              </w:rPr>
            </w:pPr>
            <w:r w:rsidRPr="00D039FF">
              <w:rPr>
                <w:rFonts w:cs="ＭＳ Ｐゴシック" w:hint="eastAsia"/>
              </w:rPr>
              <w:t xml:space="preserve">　</w:t>
            </w:r>
          </w:p>
          <w:p w:rsidR="003C024D" w:rsidRPr="00D039FF" w:rsidRDefault="003C024D" w:rsidP="00E16CA4">
            <w:pPr>
              <w:spacing w:line="0" w:lineRule="atLeast"/>
              <w:jc w:val="right"/>
              <w:rPr>
                <w:rFonts w:cs="ＭＳ Ｐゴシック"/>
              </w:rPr>
            </w:pPr>
            <w:r w:rsidRPr="00D039FF">
              <w:rPr>
                <w:rFonts w:cs="ＭＳ Ｐゴシック" w:hint="eastAsia"/>
              </w:rPr>
              <w:t>10</w:t>
            </w:r>
          </w:p>
        </w:tc>
        <w:tc>
          <w:tcPr>
            <w:tcW w:w="993" w:type="dxa"/>
            <w:tcBorders>
              <w:top w:val="dotted" w:sz="4" w:space="0" w:color="auto"/>
              <w:left w:val="nil"/>
              <w:right w:val="nil"/>
            </w:tcBorders>
            <w:shd w:val="clear" w:color="auto" w:fill="auto"/>
            <w:vAlign w:val="center"/>
          </w:tcPr>
          <w:p w:rsidR="003C024D" w:rsidRPr="00D039FF" w:rsidRDefault="003C024D" w:rsidP="00E16CA4">
            <w:pPr>
              <w:widowControl/>
              <w:spacing w:line="0" w:lineRule="atLeast"/>
              <w:rPr>
                <w:rFonts w:cs="ＭＳ Ｐゴシック"/>
              </w:rPr>
            </w:pPr>
            <w:r w:rsidRPr="00D039FF">
              <w:rPr>
                <w:rFonts w:cs="ＭＳ Ｐゴシック" w:hint="eastAsia"/>
              </w:rPr>
              <w:t>点/箇所</w:t>
            </w:r>
          </w:p>
          <w:p w:rsidR="003C024D" w:rsidRPr="00D039FF" w:rsidRDefault="003C024D" w:rsidP="00E16CA4">
            <w:pPr>
              <w:widowControl/>
              <w:spacing w:line="0" w:lineRule="atLeast"/>
              <w:rPr>
                <w:rFonts w:cs="ＭＳ Ｐゴシック"/>
              </w:rPr>
            </w:pPr>
            <w:r w:rsidRPr="00D039FF">
              <w:rPr>
                <w:rFonts w:cs="ＭＳ Ｐゴシック" w:hint="eastAsia"/>
              </w:rPr>
              <w:t>又は</w:t>
            </w:r>
          </w:p>
          <w:p w:rsidR="003C024D" w:rsidRPr="00D039FF" w:rsidRDefault="003C024D" w:rsidP="00E16CA4">
            <w:pPr>
              <w:spacing w:line="0" w:lineRule="atLeast"/>
              <w:rPr>
                <w:rFonts w:cs="ＭＳ Ｐゴシック"/>
              </w:rPr>
            </w:pPr>
            <w:r w:rsidRPr="00D039FF">
              <w:rPr>
                <w:rFonts w:cs="ＭＳ Ｐゴシック" w:hint="eastAsia"/>
              </w:rPr>
              <w:t>点/箇所</w:t>
            </w:r>
          </w:p>
        </w:tc>
        <w:tc>
          <w:tcPr>
            <w:tcW w:w="425" w:type="dxa"/>
            <w:tcBorders>
              <w:top w:val="dotted" w:sz="4" w:space="0" w:color="auto"/>
              <w:left w:val="single" w:sz="4" w:space="0" w:color="auto"/>
              <w:bottom w:val="nil"/>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nil"/>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nil"/>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nil"/>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left w:val="single" w:sz="4" w:space="0" w:color="000000"/>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single" w:sz="4" w:space="0" w:color="000000"/>
              <w:bottom w:val="dotted" w:sz="4" w:space="0" w:color="auto"/>
              <w:right w:val="dotted"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auto"/>
              <w:right w:val="single" w:sz="4" w:space="0" w:color="auto"/>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(3)</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固定式ハシゴを設置又は取り替える工事</w:t>
            </w:r>
          </w:p>
        </w:tc>
        <w:tc>
          <w:tcPr>
            <w:tcW w:w="425"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5</w:t>
            </w:r>
          </w:p>
        </w:tc>
        <w:tc>
          <w:tcPr>
            <w:tcW w:w="993"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点/階</w:t>
            </w:r>
          </w:p>
        </w:tc>
        <w:tc>
          <w:tcPr>
            <w:tcW w:w="425" w:type="dxa"/>
            <w:tcBorders>
              <w:top w:val="dotted" w:sz="4" w:space="0" w:color="auto"/>
              <w:left w:val="single" w:sz="4" w:space="0" w:color="auto"/>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階</w:t>
            </w:r>
          </w:p>
        </w:tc>
        <w:tc>
          <w:tcPr>
            <w:tcW w:w="567"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left w:val="single" w:sz="4" w:space="0" w:color="000000"/>
              <w:right w:val="single"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single" w:sz="4" w:space="0" w:color="000000"/>
              <w:right w:val="single" w:sz="4" w:space="0" w:color="auto"/>
            </w:tcBorders>
            <w:shd w:val="clear" w:color="auto" w:fill="auto"/>
            <w:vAlign w:val="center"/>
          </w:tcPr>
          <w:p w:rsidR="003C024D" w:rsidRPr="00D039FF" w:rsidRDefault="00E53DD4" w:rsidP="00000BE2">
            <w:pPr>
              <w:widowControl/>
              <w:spacing w:line="300" w:lineRule="exact"/>
              <w:jc w:val="center"/>
              <w:rPr>
                <w:rFonts w:cs="ＭＳ Ｐゴシック"/>
              </w:rPr>
            </w:pPr>
            <w:r>
              <w:rPr>
                <w:rFonts w:cs="ＭＳ Ｐゴシック" w:hint="eastAsia"/>
              </w:rPr>
              <w:t>3</w:t>
            </w:r>
            <w:r w:rsidR="003C024D" w:rsidRPr="00D039FF">
              <w:rPr>
                <w:rFonts w:cs="ＭＳ Ｐゴシック"/>
              </w:rPr>
              <w:t>-</w:t>
            </w:r>
            <w:r w:rsidR="003C024D" w:rsidRPr="00D039FF">
              <w:rPr>
                <w:rFonts w:cs="ＭＳ Ｐゴシック" w:hint="eastAsia"/>
              </w:rPr>
              <w:t>2</w:t>
            </w:r>
          </w:p>
        </w:tc>
        <w:tc>
          <w:tcPr>
            <w:tcW w:w="5103" w:type="dxa"/>
            <w:tcBorders>
              <w:top w:val="dotted" w:sz="4" w:space="0" w:color="auto"/>
              <w:left w:val="nil"/>
              <w:bottom w:val="dotted" w:sz="4" w:space="0" w:color="000000"/>
              <w:right w:val="single" w:sz="4" w:space="0" w:color="auto"/>
            </w:tcBorders>
            <w:shd w:val="clear" w:color="auto" w:fill="auto"/>
            <w:vAlign w:val="center"/>
          </w:tcPr>
          <w:p w:rsidR="003C024D" w:rsidRPr="00D039FF" w:rsidRDefault="003C024D" w:rsidP="00D93C4B">
            <w:pPr>
              <w:widowControl/>
              <w:spacing w:line="0" w:lineRule="atLeast"/>
              <w:jc w:val="left"/>
              <w:rPr>
                <w:rFonts w:cs="ＭＳ Ｐゴシック"/>
              </w:rPr>
            </w:pPr>
            <w:r w:rsidRPr="00D039FF">
              <w:rPr>
                <w:rFonts w:cs="ＭＳ Ｐゴシック" w:hint="eastAsia"/>
              </w:rPr>
              <w:t>住宅の屋根の雪を落ちやすくするため屋根を改良する工事であって、次のいずれかに該当するもの</w:t>
            </w:r>
          </w:p>
        </w:tc>
        <w:tc>
          <w:tcPr>
            <w:tcW w:w="425"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993"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rPr>
                <w:rFonts w:cs="ＭＳ Ｐゴシック"/>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567"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p>
        </w:tc>
      </w:tr>
      <w:tr w:rsidR="00000BE2" w:rsidRPr="00D039FF" w:rsidTr="0002111E">
        <w:trPr>
          <w:trHeight w:val="340"/>
          <w:jc w:val="center"/>
        </w:trPr>
        <w:tc>
          <w:tcPr>
            <w:tcW w:w="709" w:type="dxa"/>
            <w:vMerge/>
            <w:tcBorders>
              <w:left w:val="single" w:sz="4" w:space="0" w:color="000000"/>
              <w:right w:val="single"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142" w:type="dxa"/>
            <w:tcBorders>
              <w:left w:val="single" w:sz="4" w:space="0" w:color="000000"/>
              <w:right w:val="dotted"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single" w:sz="4" w:space="0" w:color="auto"/>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(1)</w:t>
            </w:r>
          </w:p>
        </w:tc>
        <w:tc>
          <w:tcPr>
            <w:tcW w:w="5103" w:type="dxa"/>
            <w:tcBorders>
              <w:top w:val="dotted" w:sz="4" w:space="0" w:color="000000"/>
              <w:left w:val="nil"/>
              <w:bottom w:val="dotted" w:sz="4" w:space="0" w:color="000000"/>
              <w:right w:val="single" w:sz="4" w:space="0" w:color="auto"/>
            </w:tcBorders>
            <w:shd w:val="clear" w:color="auto" w:fill="auto"/>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屋根の勾配を大きくする工事</w:t>
            </w:r>
          </w:p>
        </w:tc>
        <w:tc>
          <w:tcPr>
            <w:tcW w:w="425" w:type="dxa"/>
            <w:tcBorders>
              <w:top w:val="dotted" w:sz="4" w:space="0" w:color="auto"/>
              <w:left w:val="nil"/>
              <w:bottom w:val="dotted"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000000"/>
              <w:right w:val="nil"/>
            </w:tcBorders>
            <w:shd w:val="clear" w:color="auto" w:fill="auto"/>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auto"/>
              <w:bottom w:val="dotted"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000000"/>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left w:val="single" w:sz="4" w:space="0" w:color="000000"/>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142" w:type="dxa"/>
            <w:tcBorders>
              <w:left w:val="single" w:sz="4" w:space="0" w:color="000000"/>
              <w:right w:val="dotted"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000000"/>
              <w:right w:val="single" w:sz="4" w:space="0" w:color="auto"/>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(2)</w:t>
            </w:r>
          </w:p>
        </w:tc>
        <w:tc>
          <w:tcPr>
            <w:tcW w:w="5103" w:type="dxa"/>
            <w:tcBorders>
              <w:top w:val="dotted" w:sz="4" w:space="0" w:color="000000"/>
              <w:left w:val="nil"/>
              <w:bottom w:val="dotted" w:sz="4" w:space="0" w:color="000000"/>
              <w:right w:val="single" w:sz="4" w:space="0" w:color="auto"/>
            </w:tcBorders>
            <w:shd w:val="clear" w:color="auto" w:fill="auto"/>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雪が滑りやすい屋根材に改良する工事</w:t>
            </w:r>
          </w:p>
        </w:tc>
        <w:tc>
          <w:tcPr>
            <w:tcW w:w="425" w:type="dxa"/>
            <w:tcBorders>
              <w:top w:val="dotted" w:sz="4" w:space="0" w:color="000000"/>
              <w:left w:val="nil"/>
              <w:bottom w:val="dotted"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000000"/>
              <w:left w:val="nil"/>
              <w:bottom w:val="dotted" w:sz="4" w:space="0" w:color="000000"/>
              <w:right w:val="nil"/>
            </w:tcBorders>
            <w:shd w:val="clear" w:color="auto" w:fill="auto"/>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000000"/>
              <w:left w:val="single" w:sz="4" w:space="0" w:color="auto"/>
              <w:bottom w:val="dotted"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000000"/>
              <w:left w:val="nil"/>
              <w:bottom w:val="dotted" w:sz="4" w:space="0" w:color="000000"/>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000000"/>
              <w:left w:val="nil"/>
              <w:bottom w:val="dotted"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000000"/>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340"/>
          <w:jc w:val="center"/>
        </w:trPr>
        <w:tc>
          <w:tcPr>
            <w:tcW w:w="709" w:type="dxa"/>
            <w:vMerge/>
            <w:tcBorders>
              <w:left w:val="single" w:sz="4" w:space="0" w:color="000000"/>
              <w:right w:val="single"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142" w:type="dxa"/>
            <w:tcBorders>
              <w:left w:val="single" w:sz="4" w:space="0" w:color="000000"/>
              <w:bottom w:val="dotted" w:sz="4" w:space="0" w:color="auto"/>
              <w:right w:val="dotted" w:sz="4" w:space="0" w:color="000000"/>
            </w:tcBorders>
            <w:shd w:val="clear" w:color="auto" w:fill="auto"/>
            <w:vAlign w:val="center"/>
          </w:tcPr>
          <w:p w:rsidR="003C024D" w:rsidRPr="00D039FF" w:rsidRDefault="003C024D" w:rsidP="00000BE2">
            <w:pPr>
              <w:widowControl/>
              <w:spacing w:line="300" w:lineRule="exact"/>
              <w:jc w:val="center"/>
              <w:rPr>
                <w:rFonts w:cs="ＭＳ Ｐゴシック"/>
              </w:rPr>
            </w:pPr>
          </w:p>
        </w:tc>
        <w:tc>
          <w:tcPr>
            <w:tcW w:w="425" w:type="dxa"/>
            <w:gridSpan w:val="2"/>
            <w:tcBorders>
              <w:top w:val="dotted" w:sz="4" w:space="0" w:color="000000"/>
              <w:left w:val="dotted" w:sz="4" w:space="0" w:color="000000"/>
              <w:bottom w:val="dotted" w:sz="4" w:space="0" w:color="auto"/>
              <w:right w:val="single" w:sz="4" w:space="0" w:color="auto"/>
            </w:tcBorders>
            <w:shd w:val="clear" w:color="auto" w:fill="auto"/>
            <w:vAlign w:val="center"/>
          </w:tcPr>
          <w:p w:rsidR="003C024D" w:rsidRPr="00D039FF" w:rsidRDefault="003C024D" w:rsidP="00000BE2">
            <w:pPr>
              <w:widowControl/>
              <w:spacing w:line="300" w:lineRule="exact"/>
              <w:jc w:val="center"/>
              <w:rPr>
                <w:rFonts w:cs="ＭＳ Ｐゴシック"/>
              </w:rPr>
            </w:pPr>
            <w:r w:rsidRPr="00D039FF">
              <w:rPr>
                <w:rFonts w:cs="ＭＳ Ｐゴシック" w:hint="eastAsia"/>
              </w:rPr>
              <w:t>(3)</w:t>
            </w:r>
          </w:p>
        </w:tc>
        <w:tc>
          <w:tcPr>
            <w:tcW w:w="5103" w:type="dxa"/>
            <w:tcBorders>
              <w:top w:val="dotted" w:sz="4" w:space="0" w:color="auto"/>
              <w:left w:val="nil"/>
              <w:bottom w:val="dotted" w:sz="4" w:space="0" w:color="auto"/>
              <w:right w:val="single" w:sz="4" w:space="0" w:color="auto"/>
            </w:tcBorders>
            <w:shd w:val="clear" w:color="auto" w:fill="auto"/>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屋根に雪割板を設置する工事</w:t>
            </w:r>
          </w:p>
        </w:tc>
        <w:tc>
          <w:tcPr>
            <w:tcW w:w="425"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auto"/>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dotted" w:sz="4" w:space="0" w:color="auto"/>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dotted"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dotted" w:sz="4" w:space="0" w:color="auto"/>
              <w:left w:val="nil"/>
              <w:bottom w:val="dotted" w:sz="4" w:space="0" w:color="auto"/>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trHeight w:val="624"/>
          <w:jc w:val="center"/>
        </w:trPr>
        <w:tc>
          <w:tcPr>
            <w:tcW w:w="709" w:type="dxa"/>
            <w:vMerge/>
            <w:tcBorders>
              <w:left w:val="single" w:sz="4" w:space="0" w:color="000000"/>
              <w:bottom w:val="single" w:sz="4" w:space="0" w:color="000000"/>
              <w:right w:val="single" w:sz="4" w:space="0" w:color="000000"/>
            </w:tcBorders>
            <w:vAlign w:val="center"/>
          </w:tcPr>
          <w:p w:rsidR="003C024D" w:rsidRPr="00D039FF" w:rsidRDefault="003C024D" w:rsidP="00000BE2">
            <w:pPr>
              <w:widowControl/>
              <w:spacing w:line="300" w:lineRule="exact"/>
              <w:jc w:val="center"/>
              <w:rPr>
                <w:rFonts w:cs="ＭＳ Ｐゴシック"/>
              </w:rPr>
            </w:pPr>
          </w:p>
        </w:tc>
        <w:tc>
          <w:tcPr>
            <w:tcW w:w="567" w:type="dxa"/>
            <w:gridSpan w:val="3"/>
            <w:tcBorders>
              <w:top w:val="dotted" w:sz="4" w:space="0" w:color="auto"/>
              <w:left w:val="single" w:sz="4" w:space="0" w:color="000000"/>
              <w:bottom w:val="single" w:sz="4" w:space="0" w:color="000000"/>
              <w:right w:val="single" w:sz="4" w:space="0" w:color="auto"/>
            </w:tcBorders>
            <w:shd w:val="clear" w:color="auto" w:fill="auto"/>
            <w:vAlign w:val="center"/>
          </w:tcPr>
          <w:p w:rsidR="003C024D" w:rsidRPr="00D039FF" w:rsidRDefault="00E53DD4" w:rsidP="00000BE2">
            <w:pPr>
              <w:widowControl/>
              <w:spacing w:line="300" w:lineRule="exact"/>
              <w:jc w:val="center"/>
              <w:rPr>
                <w:rFonts w:cs="ＭＳ Ｐゴシック"/>
              </w:rPr>
            </w:pPr>
            <w:r>
              <w:rPr>
                <w:rFonts w:cs="ＭＳ Ｐゴシック" w:hint="eastAsia"/>
              </w:rPr>
              <w:t>3</w:t>
            </w:r>
            <w:r w:rsidR="003C024D" w:rsidRPr="00D039FF">
              <w:rPr>
                <w:rFonts w:cs="ＭＳ Ｐゴシック" w:hint="eastAsia"/>
              </w:rPr>
              <w:t>-3</w:t>
            </w:r>
          </w:p>
        </w:tc>
        <w:tc>
          <w:tcPr>
            <w:tcW w:w="5103" w:type="dxa"/>
            <w:tcBorders>
              <w:top w:val="dotted" w:sz="4" w:space="0" w:color="auto"/>
              <w:left w:val="nil"/>
              <w:bottom w:val="single" w:sz="4" w:space="0" w:color="000000"/>
              <w:right w:val="single" w:sz="4" w:space="0" w:color="auto"/>
            </w:tcBorders>
            <w:shd w:val="clear" w:color="auto" w:fill="auto"/>
            <w:vAlign w:val="center"/>
          </w:tcPr>
          <w:p w:rsidR="003C024D" w:rsidRPr="00D039FF" w:rsidRDefault="003C024D" w:rsidP="00D93C4B">
            <w:pPr>
              <w:widowControl/>
              <w:spacing w:line="0" w:lineRule="atLeast"/>
              <w:jc w:val="left"/>
              <w:rPr>
                <w:rFonts w:cs="ＭＳ Ｐゴシック"/>
              </w:rPr>
            </w:pPr>
            <w:r w:rsidRPr="00D039FF">
              <w:rPr>
                <w:rFonts w:hint="eastAsia"/>
              </w:rPr>
              <w:t>住宅又は住宅の敷地内に融雪設備を設置する工事</w:t>
            </w:r>
          </w:p>
        </w:tc>
        <w:tc>
          <w:tcPr>
            <w:tcW w:w="425" w:type="dxa"/>
            <w:tcBorders>
              <w:top w:val="dotted" w:sz="4" w:space="0" w:color="auto"/>
              <w:left w:val="nil"/>
              <w:bottom w:val="single"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auto"/>
              <w:left w:val="nil"/>
              <w:bottom w:val="single" w:sz="4" w:space="0" w:color="000000"/>
              <w:right w:val="nil"/>
            </w:tcBorders>
            <w:shd w:val="clear" w:color="auto" w:fill="auto"/>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点/箇所</w:t>
            </w:r>
          </w:p>
        </w:tc>
        <w:tc>
          <w:tcPr>
            <w:tcW w:w="425" w:type="dxa"/>
            <w:tcBorders>
              <w:top w:val="dotted" w:sz="4" w:space="0" w:color="auto"/>
              <w:left w:val="single" w:sz="4" w:space="0" w:color="auto"/>
              <w:bottom w:val="single"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single" w:sz="4" w:space="0" w:color="000000"/>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箇所</w:t>
            </w:r>
          </w:p>
        </w:tc>
        <w:tc>
          <w:tcPr>
            <w:tcW w:w="567" w:type="dxa"/>
            <w:tcBorders>
              <w:top w:val="dotted" w:sz="4" w:space="0" w:color="auto"/>
              <w:left w:val="nil"/>
              <w:bottom w:val="single" w:sz="4" w:space="0" w:color="000000"/>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283" w:type="dxa"/>
            <w:tcBorders>
              <w:top w:val="dotted" w:sz="4" w:space="0" w:color="auto"/>
              <w:left w:val="nil"/>
              <w:bottom w:val="single" w:sz="4" w:space="0" w:color="000000"/>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cantSplit/>
          <w:trHeight w:val="964"/>
          <w:jc w:val="center"/>
        </w:trPr>
        <w:tc>
          <w:tcPr>
            <w:tcW w:w="709" w:type="dxa"/>
            <w:tcBorders>
              <w:top w:val="single" w:sz="4" w:space="0" w:color="auto"/>
              <w:left w:val="single" w:sz="4" w:space="0" w:color="000000"/>
              <w:bottom w:val="single" w:sz="4" w:space="0" w:color="auto"/>
              <w:right w:val="single" w:sz="4" w:space="0" w:color="000000"/>
            </w:tcBorders>
            <w:textDirection w:val="tbRlV"/>
            <w:vAlign w:val="center"/>
          </w:tcPr>
          <w:p w:rsidR="003C024D" w:rsidRPr="00D039FF" w:rsidRDefault="003C024D" w:rsidP="00000BE2">
            <w:pPr>
              <w:widowControl/>
              <w:spacing w:line="300" w:lineRule="exact"/>
              <w:ind w:left="113" w:right="113"/>
              <w:jc w:val="center"/>
              <w:rPr>
                <w:rFonts w:cs="ＭＳ Ｐゴシック"/>
                <w:kern w:val="0"/>
              </w:rPr>
            </w:pPr>
            <w:r w:rsidRPr="00D039FF">
              <w:rPr>
                <w:rFonts w:cs="ＭＳ Ｐゴシック" w:hint="eastAsia"/>
                <w:kern w:val="0"/>
              </w:rPr>
              <w:t>県産木</w:t>
            </w:r>
          </w:p>
          <w:p w:rsidR="003C024D" w:rsidRPr="00D039FF" w:rsidRDefault="003C024D" w:rsidP="00000BE2">
            <w:pPr>
              <w:widowControl/>
              <w:spacing w:line="300" w:lineRule="exact"/>
              <w:ind w:left="113" w:right="113"/>
              <w:jc w:val="center"/>
              <w:rPr>
                <w:rFonts w:cs="ＭＳ Ｐゴシック"/>
              </w:rPr>
            </w:pPr>
            <w:r w:rsidRPr="00D039FF">
              <w:rPr>
                <w:rFonts w:cs="ＭＳ Ｐゴシック" w:hint="eastAsia"/>
                <w:kern w:val="0"/>
              </w:rPr>
              <w:t>材使用</w:t>
            </w:r>
          </w:p>
        </w:tc>
        <w:tc>
          <w:tcPr>
            <w:tcW w:w="567" w:type="dxa"/>
            <w:gridSpan w:val="3"/>
            <w:tcBorders>
              <w:top w:val="dotted" w:sz="4" w:space="0" w:color="auto"/>
              <w:left w:val="nil"/>
              <w:bottom w:val="single" w:sz="4" w:space="0" w:color="auto"/>
              <w:right w:val="nil"/>
            </w:tcBorders>
            <w:shd w:val="clear" w:color="auto" w:fill="auto"/>
            <w:noWrap/>
            <w:vAlign w:val="center"/>
          </w:tcPr>
          <w:p w:rsidR="003C024D" w:rsidRPr="00D039FF" w:rsidRDefault="00E53DD4" w:rsidP="00000BE2">
            <w:pPr>
              <w:widowControl/>
              <w:spacing w:line="300" w:lineRule="exact"/>
              <w:jc w:val="center"/>
              <w:rPr>
                <w:rFonts w:cs="ＭＳ Ｐゴシック"/>
              </w:rPr>
            </w:pPr>
            <w:r>
              <w:rPr>
                <w:rFonts w:cs="ＭＳ Ｐゴシック" w:hint="eastAsia"/>
              </w:rPr>
              <w:t>4</w:t>
            </w:r>
          </w:p>
        </w:tc>
        <w:tc>
          <w:tcPr>
            <w:tcW w:w="5103"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3C024D" w:rsidRPr="00D039FF" w:rsidRDefault="003C024D" w:rsidP="00D93C4B">
            <w:pPr>
              <w:widowControl/>
              <w:spacing w:line="300" w:lineRule="exact"/>
              <w:jc w:val="left"/>
              <w:rPr>
                <w:rFonts w:cs="ＭＳ Ｐゴシック"/>
              </w:rPr>
            </w:pPr>
            <w:r w:rsidRPr="00D039FF">
              <w:rPr>
                <w:rFonts w:cs="ＭＳ Ｐゴシック" w:hint="eastAsia"/>
              </w:rPr>
              <w:t>住宅に県産木材を使用した工事</w:t>
            </w:r>
          </w:p>
        </w:tc>
        <w:tc>
          <w:tcPr>
            <w:tcW w:w="425" w:type="dxa"/>
            <w:tcBorders>
              <w:top w:val="dotted" w:sz="4" w:space="0" w:color="auto"/>
              <w:left w:val="nil"/>
              <w:bottom w:val="single" w:sz="4" w:space="0" w:color="000000"/>
              <w:right w:val="nil"/>
            </w:tcBorders>
            <w:shd w:val="clear" w:color="auto" w:fill="auto"/>
            <w:noWrap/>
            <w:vAlign w:val="center"/>
          </w:tcPr>
          <w:p w:rsidR="003C024D" w:rsidRPr="00D039FF" w:rsidRDefault="003C024D" w:rsidP="003C024D">
            <w:pPr>
              <w:spacing w:line="300" w:lineRule="exact"/>
              <w:jc w:val="right"/>
              <w:rPr>
                <w:rFonts w:cs="ＭＳ Ｐゴシック"/>
              </w:rPr>
            </w:pPr>
            <w:r w:rsidRPr="00D039FF">
              <w:rPr>
                <w:rFonts w:cs="ＭＳ Ｐゴシック" w:hint="eastAsia"/>
              </w:rPr>
              <w:t>2.5</w:t>
            </w:r>
          </w:p>
        </w:tc>
        <w:tc>
          <w:tcPr>
            <w:tcW w:w="993" w:type="dxa"/>
            <w:tcBorders>
              <w:top w:val="dotted" w:sz="4" w:space="0" w:color="auto"/>
              <w:left w:val="nil"/>
              <w:bottom w:val="single" w:sz="4" w:space="0" w:color="000000"/>
              <w:right w:val="nil"/>
            </w:tcBorders>
            <w:shd w:val="clear" w:color="auto" w:fill="auto"/>
            <w:noWrap/>
            <w:vAlign w:val="center"/>
          </w:tcPr>
          <w:p w:rsidR="003C024D" w:rsidRPr="00D039FF" w:rsidRDefault="003C024D" w:rsidP="007B154F">
            <w:pPr>
              <w:spacing w:line="300" w:lineRule="exact"/>
              <w:jc w:val="left"/>
              <w:rPr>
                <w:rFonts w:cs="ＭＳ Ｐゴシック"/>
                <w:sz w:val="21"/>
                <w:szCs w:val="21"/>
              </w:rPr>
            </w:pPr>
            <w:r w:rsidRPr="00D039FF">
              <w:rPr>
                <w:rFonts w:cs="ＭＳ Ｐゴシック" w:hint="eastAsia"/>
                <w:sz w:val="21"/>
                <w:szCs w:val="21"/>
              </w:rPr>
              <w:t>点/0.1㎥</w:t>
            </w:r>
          </w:p>
        </w:tc>
        <w:tc>
          <w:tcPr>
            <w:tcW w:w="425" w:type="dxa"/>
            <w:tcBorders>
              <w:top w:val="dotted" w:sz="4" w:space="0" w:color="auto"/>
              <w:left w:val="single" w:sz="4" w:space="0" w:color="000000"/>
              <w:bottom w:val="single"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567" w:type="dxa"/>
            <w:tcBorders>
              <w:top w:val="dotted" w:sz="4" w:space="0" w:color="auto"/>
              <w:left w:val="nil"/>
              <w:bottom w:val="single" w:sz="4" w:space="0" w:color="000000"/>
              <w:right w:val="single" w:sz="4" w:space="0" w:color="000000"/>
            </w:tcBorders>
            <w:shd w:val="clear" w:color="auto" w:fill="auto"/>
            <w:noWrap/>
            <w:vAlign w:val="center"/>
          </w:tcPr>
          <w:p w:rsidR="003C024D" w:rsidRPr="00D039FF" w:rsidRDefault="003C024D" w:rsidP="003C024D">
            <w:pPr>
              <w:spacing w:line="300" w:lineRule="exact"/>
              <w:jc w:val="right"/>
              <w:rPr>
                <w:rFonts w:cs="ＭＳ Ｐゴシック"/>
              </w:rPr>
            </w:pPr>
            <w:r w:rsidRPr="00D039FF">
              <w:rPr>
                <w:rFonts w:cs="ＭＳ Ｐゴシック" w:hint="eastAsia"/>
              </w:rPr>
              <w:t>㎥</w:t>
            </w:r>
          </w:p>
        </w:tc>
        <w:tc>
          <w:tcPr>
            <w:tcW w:w="567" w:type="dxa"/>
            <w:tcBorders>
              <w:top w:val="dotted" w:sz="4" w:space="0" w:color="auto"/>
              <w:left w:val="nil"/>
              <w:bottom w:val="single" w:sz="4" w:space="0" w:color="000000"/>
              <w:right w:val="nil"/>
            </w:tcBorders>
            <w:shd w:val="clear" w:color="auto" w:fill="auto"/>
            <w:noWrap/>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 xml:space="preserve">　</w:t>
            </w:r>
          </w:p>
        </w:tc>
        <w:tc>
          <w:tcPr>
            <w:tcW w:w="283" w:type="dxa"/>
            <w:tcBorders>
              <w:top w:val="dotted" w:sz="4" w:space="0" w:color="auto"/>
              <w:left w:val="nil"/>
              <w:bottom w:val="single" w:sz="4" w:space="0" w:color="000000"/>
              <w:right w:val="single" w:sz="4" w:space="0" w:color="000000"/>
            </w:tcBorders>
            <w:shd w:val="clear" w:color="auto" w:fill="auto"/>
            <w:noWrap/>
            <w:vAlign w:val="center"/>
          </w:tcPr>
          <w:p w:rsidR="003C024D" w:rsidRPr="00D039FF" w:rsidRDefault="003C024D" w:rsidP="003C024D">
            <w:pPr>
              <w:spacing w:line="300" w:lineRule="exact"/>
              <w:jc w:val="right"/>
              <w:rPr>
                <w:rFonts w:cs="ＭＳ Ｐゴシック"/>
              </w:rPr>
            </w:pPr>
            <w:r w:rsidRPr="00D039FF">
              <w:rPr>
                <w:rFonts w:cs="ＭＳ Ｐゴシック" w:hint="eastAsia"/>
              </w:rPr>
              <w:t>点</w:t>
            </w:r>
          </w:p>
        </w:tc>
      </w:tr>
      <w:tr w:rsidR="00000BE2" w:rsidRPr="00D039FF" w:rsidTr="0002111E">
        <w:trPr>
          <w:cantSplit/>
          <w:trHeight w:val="964"/>
          <w:jc w:val="center"/>
        </w:trPr>
        <w:tc>
          <w:tcPr>
            <w:tcW w:w="709" w:type="dxa"/>
            <w:tcBorders>
              <w:top w:val="single" w:sz="4" w:space="0" w:color="auto"/>
              <w:left w:val="single" w:sz="4" w:space="0" w:color="000000"/>
              <w:bottom w:val="single" w:sz="4" w:space="0" w:color="auto"/>
              <w:right w:val="single" w:sz="4" w:space="0" w:color="000000"/>
            </w:tcBorders>
            <w:textDirection w:val="tbRlV"/>
            <w:vAlign w:val="center"/>
          </w:tcPr>
          <w:p w:rsidR="00537E04" w:rsidRDefault="003C024D" w:rsidP="00000BE2">
            <w:pPr>
              <w:widowControl/>
              <w:spacing w:line="300" w:lineRule="exact"/>
              <w:ind w:left="113" w:right="113"/>
              <w:jc w:val="center"/>
              <w:rPr>
                <w:rFonts w:cs="ＭＳ Ｐゴシック"/>
              </w:rPr>
            </w:pPr>
            <w:r w:rsidRPr="00D039FF">
              <w:rPr>
                <w:rFonts w:cs="ＭＳ Ｐゴシック" w:hint="eastAsia"/>
              </w:rPr>
              <w:t>農業集</w:t>
            </w:r>
          </w:p>
          <w:p w:rsidR="003C024D" w:rsidRPr="00D039FF" w:rsidRDefault="003C024D" w:rsidP="00000BE2">
            <w:pPr>
              <w:widowControl/>
              <w:spacing w:line="300" w:lineRule="exact"/>
              <w:ind w:left="113" w:right="113"/>
              <w:jc w:val="center"/>
              <w:rPr>
                <w:rFonts w:cs="ＭＳ Ｐゴシック"/>
              </w:rPr>
            </w:pPr>
            <w:r w:rsidRPr="00D039FF">
              <w:rPr>
                <w:rFonts w:cs="ＭＳ Ｐゴシック" w:hint="eastAsia"/>
              </w:rPr>
              <w:t>落排水</w:t>
            </w:r>
          </w:p>
        </w:tc>
        <w:tc>
          <w:tcPr>
            <w:tcW w:w="567"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3C024D" w:rsidRPr="00D039FF" w:rsidRDefault="00E53DD4" w:rsidP="00000BE2">
            <w:pPr>
              <w:widowControl/>
              <w:spacing w:line="300" w:lineRule="exact"/>
              <w:jc w:val="center"/>
              <w:rPr>
                <w:rFonts w:cs="ＭＳ Ｐゴシック"/>
              </w:rPr>
            </w:pPr>
            <w:r>
              <w:rPr>
                <w:rFonts w:cs="ＭＳ Ｐゴシック" w:hint="eastAsia"/>
              </w:rPr>
              <w:t>5</w:t>
            </w:r>
          </w:p>
        </w:tc>
        <w:tc>
          <w:tcPr>
            <w:tcW w:w="5103" w:type="dxa"/>
            <w:tcBorders>
              <w:top w:val="single" w:sz="4" w:space="0" w:color="auto"/>
              <w:left w:val="single" w:sz="4" w:space="0" w:color="000000"/>
              <w:bottom w:val="single" w:sz="4" w:space="0" w:color="auto"/>
              <w:right w:val="single" w:sz="4" w:space="0" w:color="auto"/>
            </w:tcBorders>
            <w:shd w:val="clear" w:color="auto" w:fill="auto"/>
            <w:vAlign w:val="center"/>
          </w:tcPr>
          <w:p w:rsidR="003C024D" w:rsidRPr="00D039FF" w:rsidRDefault="003C024D" w:rsidP="00D93C4B">
            <w:pPr>
              <w:widowControl/>
              <w:spacing w:line="0" w:lineRule="atLeast"/>
              <w:jc w:val="left"/>
              <w:rPr>
                <w:rFonts w:cs="ＭＳ Ｐゴシック"/>
              </w:rPr>
            </w:pPr>
            <w:r w:rsidRPr="00D039FF">
              <w:rPr>
                <w:rFonts w:hint="eastAsia"/>
              </w:rPr>
              <w:t>汲み取りし尿槽又は、単独浄化槽・合併浄化槽から農業集落排水施設へ新規接続する工事</w:t>
            </w:r>
          </w:p>
        </w:tc>
        <w:tc>
          <w:tcPr>
            <w:tcW w:w="425" w:type="dxa"/>
            <w:tcBorders>
              <w:top w:val="dotted" w:sz="4" w:space="0" w:color="000000"/>
              <w:left w:val="nil"/>
              <w:bottom w:val="single"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000000"/>
              <w:left w:val="nil"/>
              <w:bottom w:val="single" w:sz="4" w:space="0" w:color="auto"/>
              <w:right w:val="nil"/>
            </w:tcBorders>
            <w:shd w:val="clear" w:color="auto" w:fill="auto"/>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w:t>
            </w:r>
            <w:r w:rsidRPr="00D039FF">
              <w:rPr>
                <w:rFonts w:cs="ＭＳ Ｐゴシック"/>
              </w:rPr>
              <w:t>/</w:t>
            </w:r>
            <w:r w:rsidRPr="00D039FF">
              <w:rPr>
                <w:rFonts w:cs="ＭＳ Ｐゴシック" w:hint="eastAsia"/>
              </w:rPr>
              <w:t>基</w:t>
            </w:r>
          </w:p>
        </w:tc>
        <w:tc>
          <w:tcPr>
            <w:tcW w:w="425" w:type="dxa"/>
            <w:tcBorders>
              <w:top w:val="single" w:sz="4" w:space="0" w:color="auto"/>
              <w:left w:val="single" w:sz="4" w:space="0" w:color="auto"/>
              <w:bottom w:val="single"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基</w:t>
            </w:r>
          </w:p>
        </w:tc>
        <w:tc>
          <w:tcPr>
            <w:tcW w:w="567" w:type="dxa"/>
            <w:tcBorders>
              <w:top w:val="single" w:sz="4" w:space="0" w:color="auto"/>
              <w:left w:val="nil"/>
              <w:bottom w:val="single"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single" w:sz="4" w:space="0" w:color="auto"/>
              <w:left w:val="nil"/>
              <w:bottom w:val="single" w:sz="4" w:space="0" w:color="auto"/>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r w:rsidR="00000BE2" w:rsidRPr="00D039FF" w:rsidTr="0002111E">
        <w:trPr>
          <w:cantSplit/>
          <w:trHeight w:val="964"/>
          <w:jc w:val="center"/>
        </w:trPr>
        <w:tc>
          <w:tcPr>
            <w:tcW w:w="709" w:type="dxa"/>
            <w:tcBorders>
              <w:top w:val="single" w:sz="4" w:space="0" w:color="auto"/>
              <w:left w:val="single" w:sz="4" w:space="0" w:color="000000"/>
              <w:bottom w:val="single" w:sz="4" w:space="0" w:color="auto"/>
              <w:right w:val="single" w:sz="4" w:space="0" w:color="000000"/>
            </w:tcBorders>
            <w:textDirection w:val="tbRlV"/>
            <w:vAlign w:val="center"/>
          </w:tcPr>
          <w:p w:rsidR="00ED0BC7" w:rsidRDefault="003C024D" w:rsidP="00ED0BC7">
            <w:pPr>
              <w:widowControl/>
              <w:spacing w:line="300" w:lineRule="exact"/>
              <w:ind w:left="113" w:right="113"/>
              <w:jc w:val="distribute"/>
              <w:rPr>
                <w:rFonts w:cs="ＭＳ Ｐゴシック"/>
              </w:rPr>
            </w:pPr>
            <w:r w:rsidRPr="00D039FF">
              <w:rPr>
                <w:rFonts w:cs="ＭＳ Ｐゴシック" w:hint="eastAsia"/>
              </w:rPr>
              <w:t>空き家</w:t>
            </w:r>
          </w:p>
          <w:p w:rsidR="003C024D" w:rsidRPr="00D039FF" w:rsidRDefault="003C024D" w:rsidP="00ED0BC7">
            <w:pPr>
              <w:widowControl/>
              <w:spacing w:line="300" w:lineRule="exact"/>
              <w:ind w:left="113" w:right="113"/>
              <w:jc w:val="distribute"/>
              <w:rPr>
                <w:rFonts w:cs="ＭＳ Ｐゴシック"/>
              </w:rPr>
            </w:pPr>
            <w:r w:rsidRPr="00D039FF">
              <w:rPr>
                <w:rFonts w:cs="ＭＳ Ｐゴシック" w:hint="eastAsia"/>
              </w:rPr>
              <w:t>改修</w:t>
            </w:r>
          </w:p>
        </w:tc>
        <w:tc>
          <w:tcPr>
            <w:tcW w:w="567"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3C024D" w:rsidRPr="00D039FF" w:rsidRDefault="00E53DD4" w:rsidP="00000BE2">
            <w:pPr>
              <w:widowControl/>
              <w:spacing w:line="300" w:lineRule="exact"/>
              <w:jc w:val="center"/>
              <w:rPr>
                <w:rFonts w:cs="ＭＳ Ｐゴシック"/>
              </w:rPr>
            </w:pPr>
            <w:r>
              <w:rPr>
                <w:rFonts w:cs="ＭＳ Ｐゴシック" w:hint="eastAsia"/>
              </w:rPr>
              <w:t>6</w:t>
            </w:r>
          </w:p>
        </w:tc>
        <w:tc>
          <w:tcPr>
            <w:tcW w:w="5103" w:type="dxa"/>
            <w:tcBorders>
              <w:top w:val="single" w:sz="4" w:space="0" w:color="auto"/>
              <w:left w:val="single" w:sz="4" w:space="0" w:color="000000"/>
              <w:bottom w:val="single" w:sz="4" w:space="0" w:color="000000"/>
              <w:right w:val="single" w:sz="4" w:space="0" w:color="auto"/>
            </w:tcBorders>
            <w:shd w:val="clear" w:color="auto" w:fill="auto"/>
            <w:vAlign w:val="center"/>
          </w:tcPr>
          <w:p w:rsidR="003C024D" w:rsidRPr="00D039FF" w:rsidRDefault="003C024D" w:rsidP="00D93C4B">
            <w:pPr>
              <w:widowControl/>
              <w:spacing w:line="0" w:lineRule="atLeast"/>
              <w:jc w:val="left"/>
            </w:pPr>
            <w:r w:rsidRPr="00D039FF">
              <w:rPr>
                <w:rFonts w:hint="eastAsia"/>
              </w:rPr>
              <w:t>移住世帯が鮭川村空き家バンク制度に登録された空き家を改修する工事</w:t>
            </w:r>
          </w:p>
        </w:tc>
        <w:tc>
          <w:tcPr>
            <w:tcW w:w="425" w:type="dxa"/>
            <w:tcBorders>
              <w:top w:val="dotted" w:sz="4" w:space="0" w:color="000000"/>
              <w:left w:val="nil"/>
              <w:bottom w:val="single"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10</w:t>
            </w:r>
          </w:p>
        </w:tc>
        <w:tc>
          <w:tcPr>
            <w:tcW w:w="993" w:type="dxa"/>
            <w:tcBorders>
              <w:top w:val="dotted" w:sz="4" w:space="0" w:color="000000"/>
              <w:left w:val="nil"/>
              <w:bottom w:val="single" w:sz="4" w:space="0" w:color="auto"/>
              <w:right w:val="nil"/>
            </w:tcBorders>
            <w:shd w:val="clear" w:color="auto" w:fill="auto"/>
            <w:vAlign w:val="center"/>
          </w:tcPr>
          <w:p w:rsidR="003C024D" w:rsidRPr="00D039FF" w:rsidRDefault="003C024D" w:rsidP="003C024D">
            <w:pPr>
              <w:widowControl/>
              <w:spacing w:line="300" w:lineRule="exact"/>
              <w:rPr>
                <w:rFonts w:cs="ＭＳ Ｐゴシック"/>
              </w:rPr>
            </w:pPr>
            <w:r w:rsidRPr="00D039FF">
              <w:rPr>
                <w:rFonts w:cs="ＭＳ Ｐゴシック" w:hint="eastAsia"/>
              </w:rPr>
              <w:t>点</w:t>
            </w:r>
            <w:r w:rsidRPr="00D039FF">
              <w:rPr>
                <w:rFonts w:cs="ＭＳ Ｐゴシック"/>
              </w:rPr>
              <w:t>/</w:t>
            </w:r>
            <w:r w:rsidRPr="00D039FF">
              <w:rPr>
                <w:rFonts w:cs="ＭＳ Ｐゴシック" w:hint="eastAsia"/>
              </w:rPr>
              <w:t>件</w:t>
            </w:r>
          </w:p>
        </w:tc>
        <w:tc>
          <w:tcPr>
            <w:tcW w:w="425" w:type="dxa"/>
            <w:tcBorders>
              <w:top w:val="single" w:sz="4" w:space="0" w:color="auto"/>
              <w:left w:val="single" w:sz="4" w:space="0" w:color="auto"/>
              <w:bottom w:val="single"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件</w:t>
            </w:r>
          </w:p>
        </w:tc>
        <w:tc>
          <w:tcPr>
            <w:tcW w:w="567" w:type="dxa"/>
            <w:tcBorders>
              <w:top w:val="single" w:sz="4" w:space="0" w:color="auto"/>
              <w:left w:val="nil"/>
              <w:bottom w:val="single" w:sz="4" w:space="0" w:color="auto"/>
              <w:right w:val="nil"/>
            </w:tcBorders>
            <w:shd w:val="clear" w:color="auto" w:fill="auto"/>
            <w:vAlign w:val="center"/>
          </w:tcPr>
          <w:p w:rsidR="003C024D" w:rsidRPr="00D039FF" w:rsidRDefault="003C024D" w:rsidP="003C024D">
            <w:pPr>
              <w:widowControl/>
              <w:spacing w:line="300" w:lineRule="exact"/>
              <w:jc w:val="right"/>
              <w:rPr>
                <w:rFonts w:cs="ＭＳ Ｐゴシック"/>
              </w:rPr>
            </w:pPr>
          </w:p>
        </w:tc>
        <w:tc>
          <w:tcPr>
            <w:tcW w:w="283" w:type="dxa"/>
            <w:tcBorders>
              <w:top w:val="single" w:sz="4" w:space="0" w:color="auto"/>
              <w:left w:val="nil"/>
              <w:bottom w:val="single" w:sz="4" w:space="0" w:color="auto"/>
              <w:right w:val="single" w:sz="4" w:space="0" w:color="000000"/>
            </w:tcBorders>
            <w:shd w:val="clear" w:color="auto" w:fill="auto"/>
            <w:vAlign w:val="center"/>
          </w:tcPr>
          <w:p w:rsidR="003C024D" w:rsidRPr="00D039FF" w:rsidRDefault="003C024D" w:rsidP="003C024D">
            <w:pPr>
              <w:widowControl/>
              <w:spacing w:line="300" w:lineRule="exact"/>
              <w:jc w:val="right"/>
              <w:rPr>
                <w:rFonts w:cs="ＭＳ Ｐゴシック"/>
              </w:rPr>
            </w:pPr>
            <w:r w:rsidRPr="00D039FF">
              <w:rPr>
                <w:rFonts w:cs="ＭＳ Ｐゴシック" w:hint="eastAsia"/>
              </w:rPr>
              <w:t>点</w:t>
            </w:r>
          </w:p>
        </w:tc>
      </w:tr>
    </w:tbl>
    <w:p w:rsidR="003554C0" w:rsidRDefault="009C2AD1" w:rsidP="0002111E">
      <w:pPr>
        <w:rPr>
          <w:rFonts w:ascii="Segoe UI Symbol" w:hAnsi="Segoe UI Symbol" w:cs="Segoe UI Symbol"/>
        </w:rPr>
      </w:pPr>
      <w:r w:rsidRPr="007A2658">
        <w:rPr>
          <w:rFonts w:ascii="Segoe UI Symbol" w:hAnsi="Segoe UI Symbol" w:cs="Segoe UI Symbol" w:hint="eastAsia"/>
        </w:rPr>
        <w:t>※記入にあたっては、消えるおそれのある筆記具（鉛筆、フリクションペン等）を使用しないこと。</w:t>
      </w:r>
    </w:p>
    <w:p w:rsidR="00E53DD4" w:rsidRDefault="00E53DD4" w:rsidP="0002111E">
      <w:pPr>
        <w:rPr>
          <w:rFonts w:ascii="Segoe UI Symbol" w:hAnsi="Segoe UI Symbol" w:cs="Segoe UI Symbol"/>
        </w:rPr>
      </w:pPr>
    </w:p>
    <w:p w:rsidR="00E53DD4" w:rsidRDefault="00E53DD4" w:rsidP="0002111E">
      <w:pPr>
        <w:rPr>
          <w:rFonts w:ascii="Segoe UI Symbol" w:hAnsi="Segoe UI Symbol" w:cs="Segoe UI Symbol"/>
        </w:rPr>
      </w:pPr>
    </w:p>
    <w:p w:rsidR="00E53DD4" w:rsidRDefault="00E53DD4" w:rsidP="0002111E">
      <w:pPr>
        <w:rPr>
          <w:rFonts w:ascii="Segoe UI Symbol" w:hAnsi="Segoe UI Symbol" w:cs="Segoe UI Symbol"/>
        </w:rPr>
      </w:pPr>
    </w:p>
    <w:p w:rsidR="00E53DD4" w:rsidRDefault="00E53DD4" w:rsidP="0002111E">
      <w:pPr>
        <w:rPr>
          <w:rFonts w:ascii="Segoe UI Symbol" w:hAnsi="Segoe UI Symbol" w:cs="Segoe UI Symbol"/>
        </w:rPr>
      </w:pPr>
    </w:p>
    <w:p w:rsidR="003554C0" w:rsidRDefault="003554C0" w:rsidP="003554C0">
      <w:pPr>
        <w:jc w:val="left"/>
      </w:pPr>
      <w:r>
        <w:rPr>
          <w:rFonts w:hint="eastAsia"/>
        </w:rPr>
        <w:lastRenderedPageBreak/>
        <w:t>様式第５号（第７条関係）</w:t>
      </w:r>
    </w:p>
    <w:p w:rsidR="003554C0" w:rsidRDefault="003554C0" w:rsidP="003554C0">
      <w:pPr>
        <w:jc w:val="left"/>
      </w:pPr>
    </w:p>
    <w:p w:rsidR="003554C0" w:rsidRDefault="003554C0" w:rsidP="003554C0">
      <w:pPr>
        <w:jc w:val="center"/>
      </w:pPr>
      <w:r>
        <w:rPr>
          <w:rFonts w:hint="eastAsia"/>
        </w:rPr>
        <w:t>断熱リフォーム工事基準値確認票</w:t>
      </w:r>
    </w:p>
    <w:p w:rsidR="003554C0" w:rsidRDefault="003554C0" w:rsidP="003554C0"/>
    <w:p w:rsidR="003554C0" w:rsidRDefault="003554C0" w:rsidP="003554C0">
      <w:r>
        <w:rPr>
          <w:rFonts w:hint="eastAsia"/>
        </w:rPr>
        <w:t>１．（別表２）</w:t>
      </w:r>
      <w:r w:rsidR="00E53DD4">
        <w:rPr>
          <w:rFonts w:hint="eastAsia"/>
        </w:rPr>
        <w:t>１</w:t>
      </w:r>
      <w:r>
        <w:rPr>
          <w:rFonts w:hint="eastAsia"/>
        </w:rPr>
        <w:t>－２に該当する窓等の断熱改修工事</w:t>
      </w:r>
    </w:p>
    <w:tbl>
      <w:tblPr>
        <w:tblStyle w:val="af7"/>
        <w:tblW w:w="9634" w:type="dxa"/>
        <w:tblInd w:w="0" w:type="dxa"/>
        <w:tblLook w:val="04A0" w:firstRow="1" w:lastRow="0" w:firstColumn="1" w:lastColumn="0" w:noHBand="0" w:noVBand="1"/>
      </w:tblPr>
      <w:tblGrid>
        <w:gridCol w:w="704"/>
        <w:gridCol w:w="992"/>
        <w:gridCol w:w="709"/>
        <w:gridCol w:w="4394"/>
        <w:gridCol w:w="1418"/>
        <w:gridCol w:w="1417"/>
      </w:tblGrid>
      <w:tr w:rsidR="00AD6F39" w:rsidTr="00AD6F39">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該当</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工事の</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種別</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窓等の数</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仕様(建具とガラス又は枠と戸の種類)</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又は製品名</w:t>
            </w: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熱貫流率Ｕ</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（W/㎡･K）</w:t>
            </w:r>
          </w:p>
        </w:tc>
        <w:tc>
          <w:tcPr>
            <w:tcW w:w="1417"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基準値</w:t>
            </w:r>
          </w:p>
        </w:tc>
      </w:tr>
      <w:tr w:rsidR="00AD6F39" w:rsidTr="00AD6F39">
        <w:trPr>
          <w:trHeight w:val="68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外窓</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交換</w:t>
            </w:r>
          </w:p>
        </w:tc>
        <w:tc>
          <w:tcPr>
            <w:tcW w:w="709" w:type="dxa"/>
            <w:tcBorders>
              <w:top w:val="single" w:sz="4" w:space="0" w:color="auto"/>
              <w:left w:val="single" w:sz="4" w:space="0" w:color="auto"/>
              <w:bottom w:val="dotted" w:sz="4" w:space="0" w:color="auto"/>
              <w:right w:val="single" w:sz="4" w:space="0" w:color="auto"/>
            </w:tcBorders>
            <w:vAlign w:val="center"/>
          </w:tcPr>
          <w:p w:rsidR="00AD6F39" w:rsidRDefault="00AD6F39" w:rsidP="00AD6F39">
            <w:pPr>
              <w:spacing w:line="0" w:lineRule="atLeast"/>
              <w:jc w:val="center"/>
              <w:rPr>
                <w:rFonts w:ascii="ＭＳ 明朝" w:eastAsia="ＭＳ 明朝" w:hAnsi="ＭＳ 明朝"/>
                <w:color w:val="FF0000"/>
                <w:sz w:val="24"/>
                <w:szCs w:val="24"/>
              </w:rPr>
            </w:pPr>
          </w:p>
        </w:tc>
        <w:tc>
          <w:tcPr>
            <w:tcW w:w="4394" w:type="dxa"/>
            <w:tcBorders>
              <w:top w:val="single" w:sz="4" w:space="0" w:color="auto"/>
              <w:left w:val="single" w:sz="4" w:space="0" w:color="auto"/>
              <w:bottom w:val="dotted" w:sz="4" w:space="0" w:color="auto"/>
              <w:right w:val="single" w:sz="4" w:space="0" w:color="auto"/>
            </w:tcBorders>
          </w:tcPr>
          <w:p w:rsidR="00AD6F39" w:rsidRDefault="00AD6F39" w:rsidP="00AD6F39">
            <w:pPr>
              <w:spacing w:line="0" w:lineRule="atLeast"/>
              <w:rPr>
                <w:rFonts w:ascii="ＭＳ 明朝" w:eastAsia="ＭＳ 明朝" w:hAnsi="ＭＳ 明朝"/>
                <w:color w:val="FF0000"/>
                <w:sz w:val="24"/>
                <w:szCs w:val="24"/>
              </w:rPr>
            </w:pPr>
          </w:p>
        </w:tc>
        <w:tc>
          <w:tcPr>
            <w:tcW w:w="1418" w:type="dxa"/>
            <w:tcBorders>
              <w:top w:val="single" w:sz="4" w:space="0" w:color="auto"/>
              <w:left w:val="single" w:sz="4" w:space="0" w:color="auto"/>
              <w:bottom w:val="dotted" w:sz="4" w:space="0" w:color="auto"/>
              <w:right w:val="single" w:sz="12" w:space="0" w:color="auto"/>
            </w:tcBorders>
            <w:vAlign w:val="center"/>
          </w:tcPr>
          <w:p w:rsidR="00AD6F39" w:rsidRDefault="00AD6F39" w:rsidP="00AD6F39">
            <w:pPr>
              <w:spacing w:line="0" w:lineRule="atLeast"/>
              <w:jc w:val="center"/>
              <w:rPr>
                <w:rFonts w:ascii="ＭＳ 明朝" w:eastAsia="ＭＳ 明朝" w:hAnsi="ＭＳ 明朝"/>
                <w:color w:val="FF0000"/>
                <w:sz w:val="24"/>
                <w:szCs w:val="24"/>
              </w:rPr>
            </w:pPr>
          </w:p>
        </w:tc>
        <w:tc>
          <w:tcPr>
            <w:tcW w:w="1417" w:type="dxa"/>
            <w:vMerge w:val="restart"/>
            <w:tcBorders>
              <w:top w:val="single" w:sz="4" w:space="0" w:color="auto"/>
              <w:left w:val="single" w:sz="12" w:space="0" w:color="auto"/>
              <w:bottom w:val="single" w:sz="4" w:space="0" w:color="auto"/>
              <w:right w:val="single" w:sz="12" w:space="0" w:color="auto"/>
            </w:tcBorders>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3.5以下</w:t>
            </w:r>
          </w:p>
        </w:tc>
      </w:tr>
      <w:tr w:rsidR="00AD6F39" w:rsidTr="00AD6F39">
        <w:trPr>
          <w:trHeight w:val="6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AD6F39" w:rsidRDefault="00AD6F39">
            <w:pPr>
              <w:widowControl/>
              <w:jc w:val="left"/>
              <w:rPr>
                <w:rFonts w:ascii="ＭＳ 明朝" w:eastAsia="ＭＳ 明朝" w:hAnsi="ＭＳ 明朝"/>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6F39" w:rsidRDefault="00AD6F39" w:rsidP="00AD6F39">
            <w:pPr>
              <w:widowControl/>
              <w:spacing w:line="0" w:lineRule="atLeast"/>
              <w:jc w:val="left"/>
              <w:rPr>
                <w:rFonts w:ascii="ＭＳ 明朝" w:eastAsia="ＭＳ 明朝" w:hAnsi="ＭＳ 明朝"/>
                <w:sz w:val="24"/>
                <w:szCs w:val="24"/>
              </w:rPr>
            </w:pPr>
          </w:p>
        </w:tc>
        <w:tc>
          <w:tcPr>
            <w:tcW w:w="709" w:type="dxa"/>
            <w:tcBorders>
              <w:top w:val="dotted" w:sz="4" w:space="0" w:color="auto"/>
              <w:left w:val="single" w:sz="4" w:space="0" w:color="auto"/>
              <w:bottom w:val="single" w:sz="4" w:space="0" w:color="auto"/>
              <w:right w:val="single" w:sz="4" w:space="0" w:color="auto"/>
            </w:tcBorders>
            <w:vAlign w:val="center"/>
          </w:tcPr>
          <w:p w:rsidR="00AD6F39" w:rsidRDefault="00AD6F39" w:rsidP="00AD6F39">
            <w:pPr>
              <w:spacing w:line="0" w:lineRule="atLeast"/>
              <w:jc w:val="center"/>
              <w:rPr>
                <w:rFonts w:ascii="ＭＳ 明朝" w:eastAsia="ＭＳ 明朝" w:hAnsi="ＭＳ 明朝"/>
                <w:color w:val="FF0000"/>
                <w:sz w:val="24"/>
                <w:szCs w:val="24"/>
              </w:rPr>
            </w:pPr>
          </w:p>
        </w:tc>
        <w:tc>
          <w:tcPr>
            <w:tcW w:w="4394" w:type="dxa"/>
            <w:tcBorders>
              <w:top w:val="dotted" w:sz="4" w:space="0" w:color="auto"/>
              <w:left w:val="single" w:sz="4" w:space="0" w:color="auto"/>
              <w:bottom w:val="single" w:sz="4" w:space="0" w:color="auto"/>
              <w:right w:val="single" w:sz="4" w:space="0" w:color="auto"/>
            </w:tcBorders>
            <w:vAlign w:val="center"/>
          </w:tcPr>
          <w:p w:rsidR="00AD6F39" w:rsidRDefault="00AD6F39" w:rsidP="00AD6F39">
            <w:pPr>
              <w:spacing w:line="0" w:lineRule="atLeast"/>
              <w:rPr>
                <w:rFonts w:ascii="ＭＳ 明朝" w:eastAsia="ＭＳ 明朝" w:hAnsi="ＭＳ 明朝"/>
                <w:sz w:val="24"/>
                <w:szCs w:val="24"/>
              </w:rPr>
            </w:pPr>
          </w:p>
        </w:tc>
        <w:tc>
          <w:tcPr>
            <w:tcW w:w="1418" w:type="dxa"/>
            <w:tcBorders>
              <w:top w:val="dotted" w:sz="4" w:space="0" w:color="auto"/>
              <w:left w:val="single" w:sz="4" w:space="0" w:color="auto"/>
              <w:bottom w:val="single" w:sz="4" w:space="0" w:color="auto"/>
              <w:right w:val="single" w:sz="12" w:space="0" w:color="auto"/>
            </w:tcBorders>
            <w:vAlign w:val="center"/>
          </w:tcPr>
          <w:p w:rsidR="00AD6F39" w:rsidRDefault="00AD6F39" w:rsidP="00AD6F39">
            <w:pPr>
              <w:spacing w:line="0" w:lineRule="atLeast"/>
              <w:jc w:val="center"/>
              <w:rPr>
                <w:rFonts w:ascii="ＭＳ 明朝" w:eastAsia="ＭＳ 明朝" w:hAnsi="ＭＳ 明朝"/>
                <w:sz w:val="24"/>
                <w:szCs w:val="24"/>
              </w:rPr>
            </w:pPr>
          </w:p>
        </w:tc>
        <w:tc>
          <w:tcPr>
            <w:tcW w:w="1417" w:type="dxa"/>
            <w:vMerge/>
            <w:tcBorders>
              <w:top w:val="single" w:sz="4" w:space="0" w:color="auto"/>
              <w:left w:val="single" w:sz="12" w:space="0" w:color="auto"/>
              <w:bottom w:val="single" w:sz="4" w:space="0" w:color="auto"/>
              <w:right w:val="single" w:sz="12" w:space="0" w:color="auto"/>
            </w:tcBorders>
            <w:vAlign w:val="center"/>
            <w:hideMark/>
          </w:tcPr>
          <w:p w:rsidR="00AD6F39" w:rsidRDefault="00AD6F39" w:rsidP="00AD6F39">
            <w:pPr>
              <w:widowControl/>
              <w:spacing w:line="0" w:lineRule="atLeast"/>
              <w:jc w:val="left"/>
              <w:rPr>
                <w:rFonts w:ascii="ＭＳ 明朝" w:eastAsia="ＭＳ 明朝" w:hAnsi="ＭＳ 明朝"/>
                <w:sz w:val="24"/>
                <w:szCs w:val="24"/>
              </w:rPr>
            </w:pPr>
          </w:p>
        </w:tc>
      </w:tr>
      <w:tr w:rsidR="00AD6F39" w:rsidTr="00AD6F39">
        <w:trPr>
          <w:trHeight w:val="68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内窓</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設置</w:t>
            </w:r>
          </w:p>
        </w:tc>
        <w:tc>
          <w:tcPr>
            <w:tcW w:w="709" w:type="dxa"/>
            <w:tcBorders>
              <w:top w:val="single" w:sz="4" w:space="0" w:color="auto"/>
              <w:left w:val="single" w:sz="4" w:space="0" w:color="auto"/>
              <w:bottom w:val="dotted" w:sz="4" w:space="0" w:color="auto"/>
              <w:right w:val="single" w:sz="4" w:space="0" w:color="auto"/>
            </w:tcBorders>
            <w:vAlign w:val="center"/>
          </w:tcPr>
          <w:p w:rsidR="00AD6F39" w:rsidRDefault="00AD6F39" w:rsidP="00AD6F39">
            <w:pPr>
              <w:spacing w:line="0" w:lineRule="atLeast"/>
              <w:jc w:val="center"/>
              <w:rPr>
                <w:rFonts w:ascii="ＭＳ 明朝" w:eastAsia="ＭＳ 明朝" w:hAnsi="ＭＳ 明朝"/>
                <w:color w:val="FF0000"/>
                <w:sz w:val="24"/>
                <w:szCs w:val="24"/>
              </w:rPr>
            </w:pPr>
          </w:p>
        </w:tc>
        <w:tc>
          <w:tcPr>
            <w:tcW w:w="4394" w:type="dxa"/>
            <w:tcBorders>
              <w:top w:val="single" w:sz="4" w:space="0" w:color="auto"/>
              <w:left w:val="single" w:sz="4" w:space="0" w:color="auto"/>
              <w:bottom w:val="dotted" w:sz="4" w:space="0" w:color="auto"/>
              <w:right w:val="single" w:sz="4" w:space="0" w:color="auto"/>
            </w:tcBorders>
          </w:tcPr>
          <w:p w:rsidR="00AD6F39" w:rsidRDefault="00AD6F39" w:rsidP="00AD6F39">
            <w:pPr>
              <w:spacing w:line="0" w:lineRule="atLeast"/>
              <w:rPr>
                <w:rFonts w:ascii="ＭＳ 明朝" w:eastAsia="ＭＳ 明朝" w:hAnsi="ＭＳ 明朝"/>
                <w:sz w:val="24"/>
                <w:szCs w:val="24"/>
              </w:rPr>
            </w:pPr>
          </w:p>
        </w:tc>
        <w:tc>
          <w:tcPr>
            <w:tcW w:w="1418" w:type="dxa"/>
            <w:vMerge w:val="restart"/>
            <w:tcBorders>
              <w:top w:val="single" w:sz="4" w:space="0" w:color="auto"/>
              <w:left w:val="single" w:sz="4" w:space="0" w:color="auto"/>
              <w:bottom w:val="single" w:sz="4" w:space="0" w:color="auto"/>
              <w:right w:val="single" w:sz="12" w:space="0" w:color="auto"/>
            </w:tcBorders>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417" w:type="dxa"/>
            <w:vMerge w:val="restart"/>
            <w:tcBorders>
              <w:top w:val="single" w:sz="4" w:space="0" w:color="auto"/>
              <w:left w:val="single" w:sz="12" w:space="0" w:color="auto"/>
              <w:bottom w:val="single" w:sz="4" w:space="0" w:color="auto"/>
              <w:right w:val="single" w:sz="12" w:space="0" w:color="auto"/>
            </w:tcBorders>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複層</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ガラス入り</w:t>
            </w:r>
          </w:p>
        </w:tc>
      </w:tr>
      <w:tr w:rsidR="00AD6F39" w:rsidTr="00AD6F39">
        <w:trPr>
          <w:trHeight w:val="6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AD6F39" w:rsidRDefault="00AD6F39">
            <w:pPr>
              <w:widowControl/>
              <w:jc w:val="left"/>
              <w:rPr>
                <w:rFonts w:ascii="ＭＳ 明朝" w:eastAsia="ＭＳ 明朝" w:hAnsi="ＭＳ 明朝"/>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6F39" w:rsidRDefault="00AD6F39" w:rsidP="00AD6F39">
            <w:pPr>
              <w:widowControl/>
              <w:spacing w:line="0" w:lineRule="atLeast"/>
              <w:jc w:val="left"/>
              <w:rPr>
                <w:rFonts w:ascii="ＭＳ 明朝" w:eastAsia="ＭＳ 明朝" w:hAnsi="ＭＳ 明朝"/>
                <w:sz w:val="24"/>
                <w:szCs w:val="24"/>
              </w:rPr>
            </w:pPr>
          </w:p>
        </w:tc>
        <w:tc>
          <w:tcPr>
            <w:tcW w:w="709" w:type="dxa"/>
            <w:tcBorders>
              <w:top w:val="dotted" w:sz="4" w:space="0" w:color="auto"/>
              <w:left w:val="single" w:sz="4" w:space="0" w:color="auto"/>
              <w:bottom w:val="single" w:sz="4" w:space="0" w:color="auto"/>
              <w:right w:val="single" w:sz="4" w:space="0" w:color="auto"/>
            </w:tcBorders>
            <w:vAlign w:val="center"/>
          </w:tcPr>
          <w:p w:rsidR="00AD6F39" w:rsidRDefault="00AD6F39" w:rsidP="00AD6F39">
            <w:pPr>
              <w:spacing w:line="0" w:lineRule="atLeast"/>
              <w:jc w:val="center"/>
              <w:rPr>
                <w:rFonts w:ascii="ＭＳ 明朝" w:eastAsia="ＭＳ 明朝" w:hAnsi="ＭＳ 明朝"/>
                <w:color w:val="FF0000"/>
                <w:sz w:val="24"/>
                <w:szCs w:val="24"/>
              </w:rPr>
            </w:pPr>
          </w:p>
        </w:tc>
        <w:tc>
          <w:tcPr>
            <w:tcW w:w="4394" w:type="dxa"/>
            <w:tcBorders>
              <w:top w:val="dotted" w:sz="4" w:space="0" w:color="auto"/>
              <w:left w:val="single" w:sz="4" w:space="0" w:color="auto"/>
              <w:bottom w:val="single" w:sz="4" w:space="0" w:color="auto"/>
              <w:right w:val="single" w:sz="4" w:space="0" w:color="auto"/>
            </w:tcBorders>
            <w:vAlign w:val="center"/>
          </w:tcPr>
          <w:p w:rsidR="00AD6F39" w:rsidRDefault="00AD6F39" w:rsidP="00AD6F39">
            <w:pPr>
              <w:spacing w:line="0" w:lineRule="atLeast"/>
              <w:rPr>
                <w:rFonts w:ascii="ＭＳ 明朝" w:eastAsia="ＭＳ 明朝" w:hAnsi="ＭＳ 明朝"/>
                <w:color w:val="FF0000"/>
                <w:sz w:val="24"/>
                <w:szCs w:val="24"/>
              </w:rPr>
            </w:pPr>
          </w:p>
        </w:tc>
        <w:tc>
          <w:tcPr>
            <w:tcW w:w="1418" w:type="dxa"/>
            <w:vMerge/>
            <w:tcBorders>
              <w:top w:val="single" w:sz="4" w:space="0" w:color="auto"/>
              <w:left w:val="single" w:sz="4" w:space="0" w:color="auto"/>
              <w:bottom w:val="single" w:sz="4" w:space="0" w:color="auto"/>
              <w:right w:val="single" w:sz="12" w:space="0" w:color="auto"/>
            </w:tcBorders>
            <w:vAlign w:val="center"/>
            <w:hideMark/>
          </w:tcPr>
          <w:p w:rsidR="00AD6F39" w:rsidRDefault="00AD6F39" w:rsidP="00AD6F39">
            <w:pPr>
              <w:widowControl/>
              <w:spacing w:line="0" w:lineRule="atLeast"/>
              <w:jc w:val="left"/>
              <w:rPr>
                <w:rFonts w:ascii="ＭＳ 明朝" w:eastAsia="ＭＳ 明朝" w:hAnsi="ＭＳ 明朝"/>
                <w:sz w:val="24"/>
                <w:szCs w:val="24"/>
              </w:rPr>
            </w:pPr>
          </w:p>
        </w:tc>
        <w:tc>
          <w:tcPr>
            <w:tcW w:w="1417" w:type="dxa"/>
            <w:vMerge/>
            <w:tcBorders>
              <w:top w:val="single" w:sz="4" w:space="0" w:color="auto"/>
              <w:left w:val="single" w:sz="12" w:space="0" w:color="auto"/>
              <w:bottom w:val="single" w:sz="4" w:space="0" w:color="auto"/>
              <w:right w:val="single" w:sz="12" w:space="0" w:color="auto"/>
            </w:tcBorders>
            <w:vAlign w:val="center"/>
            <w:hideMark/>
          </w:tcPr>
          <w:p w:rsidR="00AD6F39" w:rsidRDefault="00AD6F39" w:rsidP="00AD6F39">
            <w:pPr>
              <w:widowControl/>
              <w:spacing w:line="0" w:lineRule="atLeast"/>
              <w:jc w:val="left"/>
              <w:rPr>
                <w:rFonts w:ascii="ＭＳ 明朝" w:eastAsia="ＭＳ 明朝" w:hAnsi="ＭＳ 明朝"/>
                <w:sz w:val="24"/>
                <w:szCs w:val="24"/>
              </w:rPr>
            </w:pPr>
          </w:p>
        </w:tc>
      </w:tr>
      <w:tr w:rsidR="00AD6F39" w:rsidTr="00AD6F39">
        <w:trPr>
          <w:trHeight w:val="68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ドア</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交換</w:t>
            </w:r>
          </w:p>
        </w:tc>
        <w:tc>
          <w:tcPr>
            <w:tcW w:w="709" w:type="dxa"/>
            <w:tcBorders>
              <w:top w:val="single" w:sz="4" w:space="0" w:color="auto"/>
              <w:left w:val="single" w:sz="4" w:space="0" w:color="auto"/>
              <w:bottom w:val="dotted" w:sz="4" w:space="0" w:color="auto"/>
              <w:right w:val="single" w:sz="4" w:space="0" w:color="auto"/>
            </w:tcBorders>
            <w:vAlign w:val="center"/>
          </w:tcPr>
          <w:p w:rsidR="00AD6F39" w:rsidRDefault="00AD6F39" w:rsidP="00AD6F39">
            <w:pPr>
              <w:spacing w:line="0" w:lineRule="atLeast"/>
              <w:jc w:val="center"/>
              <w:rPr>
                <w:rFonts w:ascii="ＭＳ 明朝" w:eastAsia="ＭＳ 明朝" w:hAnsi="ＭＳ 明朝"/>
                <w:color w:val="FF0000"/>
                <w:sz w:val="24"/>
                <w:szCs w:val="24"/>
              </w:rPr>
            </w:pPr>
          </w:p>
        </w:tc>
        <w:tc>
          <w:tcPr>
            <w:tcW w:w="4394" w:type="dxa"/>
            <w:tcBorders>
              <w:top w:val="single" w:sz="4" w:space="0" w:color="auto"/>
              <w:left w:val="single" w:sz="4" w:space="0" w:color="auto"/>
              <w:bottom w:val="dotted" w:sz="4" w:space="0" w:color="auto"/>
              <w:right w:val="single" w:sz="4" w:space="0" w:color="auto"/>
            </w:tcBorders>
          </w:tcPr>
          <w:p w:rsidR="00AD6F39" w:rsidRDefault="00AD6F39" w:rsidP="00AD6F39">
            <w:pPr>
              <w:spacing w:line="0" w:lineRule="atLeast"/>
              <w:rPr>
                <w:rFonts w:ascii="ＭＳ 明朝" w:eastAsia="ＭＳ 明朝" w:hAnsi="ＭＳ 明朝"/>
                <w:color w:val="FF0000"/>
                <w:sz w:val="24"/>
                <w:szCs w:val="24"/>
              </w:rPr>
            </w:pPr>
          </w:p>
        </w:tc>
        <w:tc>
          <w:tcPr>
            <w:tcW w:w="1418" w:type="dxa"/>
            <w:tcBorders>
              <w:top w:val="single" w:sz="4" w:space="0" w:color="auto"/>
              <w:left w:val="single" w:sz="4" w:space="0" w:color="auto"/>
              <w:bottom w:val="dotted" w:sz="4" w:space="0" w:color="auto"/>
              <w:right w:val="single" w:sz="12" w:space="0" w:color="auto"/>
            </w:tcBorders>
            <w:vAlign w:val="center"/>
          </w:tcPr>
          <w:p w:rsidR="00AD6F39" w:rsidRDefault="00AD6F39" w:rsidP="00AD6F39">
            <w:pPr>
              <w:spacing w:line="0" w:lineRule="atLeast"/>
              <w:jc w:val="center"/>
              <w:rPr>
                <w:rFonts w:ascii="ＭＳ 明朝" w:eastAsia="ＭＳ 明朝" w:hAnsi="ＭＳ 明朝"/>
                <w:sz w:val="24"/>
                <w:szCs w:val="24"/>
              </w:rPr>
            </w:pPr>
          </w:p>
        </w:tc>
        <w:tc>
          <w:tcPr>
            <w:tcW w:w="1417" w:type="dxa"/>
            <w:vMerge w:val="restart"/>
            <w:tcBorders>
              <w:top w:val="single" w:sz="4" w:space="0" w:color="auto"/>
              <w:left w:val="single" w:sz="12" w:space="0" w:color="auto"/>
              <w:bottom w:val="single" w:sz="12" w:space="0" w:color="auto"/>
              <w:right w:val="single" w:sz="12" w:space="0" w:color="auto"/>
            </w:tcBorders>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3.5以下</w:t>
            </w:r>
          </w:p>
        </w:tc>
      </w:tr>
      <w:tr w:rsidR="00AD6F39" w:rsidTr="00AD6F39">
        <w:trPr>
          <w:trHeight w:val="6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AD6F39" w:rsidRDefault="00AD6F39">
            <w:pPr>
              <w:widowControl/>
              <w:jc w:val="left"/>
              <w:rPr>
                <w:rFonts w:ascii="ＭＳ 明朝" w:eastAsia="ＭＳ 明朝" w:hAnsi="ＭＳ 明朝"/>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6F39" w:rsidRDefault="00AD6F39">
            <w:pPr>
              <w:widowControl/>
              <w:jc w:val="left"/>
              <w:rPr>
                <w:rFonts w:ascii="ＭＳ 明朝" w:eastAsia="ＭＳ 明朝" w:hAnsi="ＭＳ 明朝"/>
                <w:sz w:val="24"/>
                <w:szCs w:val="24"/>
              </w:rPr>
            </w:pPr>
          </w:p>
        </w:tc>
        <w:tc>
          <w:tcPr>
            <w:tcW w:w="709" w:type="dxa"/>
            <w:tcBorders>
              <w:top w:val="dotted" w:sz="4" w:space="0" w:color="auto"/>
              <w:left w:val="single" w:sz="4" w:space="0" w:color="auto"/>
              <w:bottom w:val="single" w:sz="4" w:space="0" w:color="auto"/>
              <w:right w:val="single" w:sz="4" w:space="0" w:color="auto"/>
            </w:tcBorders>
            <w:vAlign w:val="center"/>
          </w:tcPr>
          <w:p w:rsidR="00AD6F39" w:rsidRDefault="00AD6F39">
            <w:pPr>
              <w:jc w:val="center"/>
              <w:rPr>
                <w:rFonts w:ascii="ＭＳ 明朝" w:eastAsia="ＭＳ 明朝" w:hAnsi="ＭＳ 明朝"/>
                <w:sz w:val="24"/>
                <w:szCs w:val="24"/>
              </w:rPr>
            </w:pPr>
          </w:p>
        </w:tc>
        <w:tc>
          <w:tcPr>
            <w:tcW w:w="4394" w:type="dxa"/>
            <w:tcBorders>
              <w:top w:val="dotted" w:sz="4" w:space="0" w:color="auto"/>
              <w:left w:val="single" w:sz="4" w:space="0" w:color="auto"/>
              <w:bottom w:val="single" w:sz="4" w:space="0" w:color="auto"/>
              <w:right w:val="single" w:sz="4" w:space="0" w:color="auto"/>
            </w:tcBorders>
            <w:vAlign w:val="center"/>
          </w:tcPr>
          <w:p w:rsidR="00AD6F39" w:rsidRDefault="00AD6F39">
            <w:pPr>
              <w:rPr>
                <w:rFonts w:ascii="ＭＳ 明朝" w:eastAsia="ＭＳ 明朝" w:hAnsi="ＭＳ 明朝"/>
                <w:color w:val="FF0000"/>
                <w:sz w:val="24"/>
                <w:szCs w:val="24"/>
              </w:rPr>
            </w:pPr>
          </w:p>
        </w:tc>
        <w:tc>
          <w:tcPr>
            <w:tcW w:w="1418" w:type="dxa"/>
            <w:tcBorders>
              <w:top w:val="dotted" w:sz="4" w:space="0" w:color="auto"/>
              <w:left w:val="single" w:sz="4" w:space="0" w:color="auto"/>
              <w:bottom w:val="single" w:sz="4" w:space="0" w:color="auto"/>
              <w:right w:val="single" w:sz="12" w:space="0" w:color="auto"/>
            </w:tcBorders>
            <w:vAlign w:val="center"/>
          </w:tcPr>
          <w:p w:rsidR="00AD6F39" w:rsidRDefault="00AD6F39">
            <w:pPr>
              <w:jc w:val="center"/>
              <w:rPr>
                <w:rFonts w:ascii="ＭＳ 明朝" w:eastAsia="ＭＳ 明朝" w:hAnsi="ＭＳ 明朝"/>
                <w:sz w:val="24"/>
                <w:szCs w:val="24"/>
              </w:rPr>
            </w:pPr>
          </w:p>
        </w:tc>
        <w:tc>
          <w:tcPr>
            <w:tcW w:w="1417" w:type="dxa"/>
            <w:vMerge/>
            <w:tcBorders>
              <w:top w:val="single" w:sz="4" w:space="0" w:color="auto"/>
              <w:left w:val="single" w:sz="12" w:space="0" w:color="auto"/>
              <w:bottom w:val="single" w:sz="12" w:space="0" w:color="auto"/>
              <w:right w:val="single" w:sz="12" w:space="0" w:color="auto"/>
            </w:tcBorders>
            <w:vAlign w:val="center"/>
            <w:hideMark/>
          </w:tcPr>
          <w:p w:rsidR="00AD6F39" w:rsidRDefault="00AD6F39">
            <w:pPr>
              <w:widowControl/>
              <w:jc w:val="left"/>
              <w:rPr>
                <w:rFonts w:ascii="ＭＳ 明朝" w:eastAsia="ＭＳ 明朝" w:hAnsi="ＭＳ 明朝"/>
                <w:sz w:val="24"/>
                <w:szCs w:val="24"/>
              </w:rPr>
            </w:pPr>
          </w:p>
        </w:tc>
      </w:tr>
    </w:tbl>
    <w:p w:rsidR="003554C0" w:rsidRDefault="003554C0" w:rsidP="00D93C4B">
      <w:pPr>
        <w:spacing w:line="0" w:lineRule="atLeast"/>
        <w:rPr>
          <w:u w:val="wave"/>
        </w:rPr>
      </w:pPr>
      <w:r>
        <w:rPr>
          <w:rFonts w:hint="eastAsia"/>
          <w:u w:val="wave"/>
        </w:rPr>
        <w:t>熱貫流率Ｕを製品カタログ又は参考資料で確認し、該当箇所にマーカーを引く等示したうえで添付してください。</w:t>
      </w:r>
    </w:p>
    <w:p w:rsidR="003554C0" w:rsidRPr="003554C0" w:rsidRDefault="003554C0" w:rsidP="003554C0"/>
    <w:p w:rsidR="003554C0" w:rsidRDefault="003554C0" w:rsidP="003554C0">
      <w:pPr>
        <w:tabs>
          <w:tab w:val="left" w:pos="9214"/>
        </w:tabs>
      </w:pPr>
      <w:r>
        <w:rPr>
          <w:rFonts w:hint="eastAsia"/>
        </w:rPr>
        <w:t>２．（別表２）</w:t>
      </w:r>
      <w:r w:rsidR="00E53DD4">
        <w:rPr>
          <w:rFonts w:hint="eastAsia"/>
        </w:rPr>
        <w:t>１</w:t>
      </w:r>
      <w:r>
        <w:rPr>
          <w:rFonts w:hint="eastAsia"/>
        </w:rPr>
        <w:t>－４に該当する屋根、天井、床等の断熱改修工事</w:t>
      </w:r>
    </w:p>
    <w:tbl>
      <w:tblPr>
        <w:tblStyle w:val="af7"/>
        <w:tblW w:w="9634" w:type="dxa"/>
        <w:tblInd w:w="0" w:type="dxa"/>
        <w:tblLook w:val="04A0" w:firstRow="1" w:lastRow="0" w:firstColumn="1" w:lastColumn="0" w:noHBand="0" w:noVBand="1"/>
      </w:tblPr>
      <w:tblGrid>
        <w:gridCol w:w="704"/>
        <w:gridCol w:w="992"/>
        <w:gridCol w:w="2977"/>
        <w:gridCol w:w="851"/>
        <w:gridCol w:w="1275"/>
        <w:gridCol w:w="1418"/>
        <w:gridCol w:w="1417"/>
      </w:tblGrid>
      <w:tr w:rsidR="00AD6F39" w:rsidTr="00AD6F39">
        <w:trPr>
          <w:trHeight w:val="68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該当</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改修</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部位</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断熱材の種類</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又は製品名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厚さ</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(mm)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熱伝導率</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(W/m･K)</w:t>
            </w:r>
          </w:p>
        </w:tc>
        <w:tc>
          <w:tcPr>
            <w:tcW w:w="141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熱抵抗値Ｒ</w:t>
            </w:r>
          </w:p>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（㎡･K/W）</w:t>
            </w:r>
          </w:p>
        </w:tc>
        <w:tc>
          <w:tcPr>
            <w:tcW w:w="1417"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AD6F39" w:rsidRDefault="00AD6F39" w:rsidP="00AD6F3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基準値</w:t>
            </w:r>
          </w:p>
        </w:tc>
      </w:tr>
      <w:tr w:rsidR="00AD6F39" w:rsidTr="00AD6F39">
        <w:trPr>
          <w:trHeight w:val="680"/>
        </w:trPr>
        <w:tc>
          <w:tcPr>
            <w:tcW w:w="704"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屋根</w:t>
            </w:r>
          </w:p>
        </w:tc>
        <w:tc>
          <w:tcPr>
            <w:tcW w:w="2977" w:type="dxa"/>
            <w:tcBorders>
              <w:top w:val="single" w:sz="4" w:space="0" w:color="auto"/>
              <w:left w:val="single" w:sz="4" w:space="0" w:color="auto"/>
              <w:bottom w:val="single" w:sz="4" w:space="0" w:color="auto"/>
              <w:right w:val="single" w:sz="4" w:space="0" w:color="auto"/>
            </w:tcBorders>
          </w:tcPr>
          <w:p w:rsidR="00AD6F39" w:rsidRDefault="00AD6F39">
            <w:pPr>
              <w:rPr>
                <w:rFonts w:ascii="ＭＳ 明朝" w:eastAsia="ＭＳ 明朝" w:hAnsi="ＭＳ 明朝"/>
                <w:sz w:val="24"/>
                <w:szCs w:val="24"/>
              </w:rPr>
            </w:pPr>
          </w:p>
          <w:p w:rsidR="00AD6F39" w:rsidRDefault="00AD6F39">
            <w:pPr>
              <w:rPr>
                <w:rFonts w:ascii="ＭＳ 明朝" w:eastAsia="ＭＳ 明朝" w:hAnsi="ＭＳ 明朝"/>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12" w:space="0" w:color="auto"/>
            </w:tcBorders>
            <w:vAlign w:val="center"/>
          </w:tcPr>
          <w:p w:rsidR="00AD6F39" w:rsidRDefault="00AD6F39" w:rsidP="00AD6F39">
            <w:pPr>
              <w:jc w:val="center"/>
              <w:rPr>
                <w:rFonts w:ascii="ＭＳ 明朝" w:eastAsia="ＭＳ 明朝" w:hAnsi="ＭＳ 明朝"/>
                <w:sz w:val="24"/>
                <w:szCs w:val="24"/>
              </w:rPr>
            </w:pPr>
          </w:p>
        </w:tc>
        <w:tc>
          <w:tcPr>
            <w:tcW w:w="1417" w:type="dxa"/>
            <w:tcBorders>
              <w:top w:val="single" w:sz="4" w:space="0" w:color="auto"/>
              <w:left w:val="single" w:sz="12" w:space="0" w:color="auto"/>
              <w:bottom w:val="single" w:sz="4" w:space="0" w:color="auto"/>
              <w:right w:val="single" w:sz="12"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4.6以上</w:t>
            </w:r>
          </w:p>
        </w:tc>
      </w:tr>
      <w:tr w:rsidR="00AD6F39" w:rsidTr="00AD6F39">
        <w:trPr>
          <w:trHeight w:val="680"/>
        </w:trPr>
        <w:tc>
          <w:tcPr>
            <w:tcW w:w="704"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天井</w:t>
            </w:r>
          </w:p>
        </w:tc>
        <w:tc>
          <w:tcPr>
            <w:tcW w:w="2977" w:type="dxa"/>
            <w:tcBorders>
              <w:top w:val="single" w:sz="4" w:space="0" w:color="auto"/>
              <w:left w:val="single" w:sz="4" w:space="0" w:color="auto"/>
              <w:bottom w:val="single" w:sz="4" w:space="0" w:color="auto"/>
              <w:right w:val="single" w:sz="4" w:space="0" w:color="auto"/>
            </w:tcBorders>
          </w:tcPr>
          <w:p w:rsidR="00AD6F39" w:rsidRDefault="00AD6F39">
            <w:pPr>
              <w:rPr>
                <w:rFonts w:ascii="ＭＳ 明朝" w:eastAsia="ＭＳ 明朝" w:hAnsi="ＭＳ 明朝"/>
                <w:color w:val="FF0000"/>
                <w:sz w:val="24"/>
                <w:szCs w:val="24"/>
              </w:rPr>
            </w:pPr>
          </w:p>
          <w:p w:rsidR="00AD6F39" w:rsidRDefault="00AD6F39">
            <w:pPr>
              <w:rPr>
                <w:rFonts w:ascii="ＭＳ 明朝" w:eastAsia="ＭＳ 明朝" w:hAnsi="ＭＳ 明朝"/>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418" w:type="dxa"/>
            <w:tcBorders>
              <w:top w:val="single" w:sz="4" w:space="0" w:color="auto"/>
              <w:left w:val="single" w:sz="4" w:space="0" w:color="auto"/>
              <w:bottom w:val="single" w:sz="4" w:space="0" w:color="auto"/>
              <w:right w:val="single" w:sz="12"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417" w:type="dxa"/>
            <w:tcBorders>
              <w:top w:val="single" w:sz="4" w:space="0" w:color="auto"/>
              <w:left w:val="single" w:sz="12" w:space="0" w:color="auto"/>
              <w:bottom w:val="single" w:sz="4" w:space="0" w:color="auto"/>
              <w:right w:val="single" w:sz="12"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4.0以上</w:t>
            </w:r>
          </w:p>
        </w:tc>
      </w:tr>
      <w:tr w:rsidR="00AD6F39" w:rsidTr="00AD6F39">
        <w:trPr>
          <w:trHeight w:val="680"/>
        </w:trPr>
        <w:tc>
          <w:tcPr>
            <w:tcW w:w="704"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外壁</w:t>
            </w:r>
          </w:p>
        </w:tc>
        <w:tc>
          <w:tcPr>
            <w:tcW w:w="2977" w:type="dxa"/>
            <w:tcBorders>
              <w:top w:val="single" w:sz="4" w:space="0" w:color="auto"/>
              <w:left w:val="single" w:sz="4" w:space="0" w:color="auto"/>
              <w:bottom w:val="single" w:sz="4" w:space="0" w:color="auto"/>
              <w:right w:val="single" w:sz="4" w:space="0" w:color="auto"/>
            </w:tcBorders>
          </w:tcPr>
          <w:p w:rsidR="00AD6F39" w:rsidRDefault="00AD6F39">
            <w:pPr>
              <w:rPr>
                <w:rFonts w:ascii="ＭＳ 明朝" w:eastAsia="ＭＳ 明朝" w:hAnsi="ＭＳ 明朝"/>
                <w:color w:val="FF0000"/>
                <w:sz w:val="24"/>
                <w:szCs w:val="24"/>
              </w:rPr>
            </w:pPr>
          </w:p>
          <w:p w:rsidR="00AD6F39" w:rsidRDefault="00AD6F39">
            <w:pPr>
              <w:rPr>
                <w:rFonts w:ascii="ＭＳ 明朝" w:eastAsia="ＭＳ 明朝" w:hAnsi="ＭＳ 明朝"/>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418" w:type="dxa"/>
            <w:tcBorders>
              <w:top w:val="single" w:sz="4" w:space="0" w:color="auto"/>
              <w:left w:val="single" w:sz="4" w:space="0" w:color="auto"/>
              <w:bottom w:val="single" w:sz="4" w:space="0" w:color="auto"/>
              <w:right w:val="single" w:sz="12"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417" w:type="dxa"/>
            <w:tcBorders>
              <w:top w:val="single" w:sz="4" w:space="0" w:color="auto"/>
              <w:left w:val="single" w:sz="12" w:space="0" w:color="auto"/>
              <w:bottom w:val="single" w:sz="4" w:space="0" w:color="auto"/>
              <w:right w:val="single" w:sz="12"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2.2以上</w:t>
            </w:r>
          </w:p>
        </w:tc>
      </w:tr>
      <w:tr w:rsidR="00AD6F39" w:rsidTr="00AD6F39">
        <w:trPr>
          <w:trHeight w:val="680"/>
        </w:trPr>
        <w:tc>
          <w:tcPr>
            <w:tcW w:w="704"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床</w:t>
            </w:r>
          </w:p>
        </w:tc>
        <w:tc>
          <w:tcPr>
            <w:tcW w:w="2977" w:type="dxa"/>
            <w:tcBorders>
              <w:top w:val="single" w:sz="4" w:space="0" w:color="auto"/>
              <w:left w:val="single" w:sz="4" w:space="0" w:color="auto"/>
              <w:bottom w:val="single" w:sz="4" w:space="0" w:color="auto"/>
              <w:right w:val="single" w:sz="4" w:space="0" w:color="auto"/>
            </w:tcBorders>
          </w:tcPr>
          <w:p w:rsidR="00AD6F39" w:rsidRDefault="00AD6F39">
            <w:pPr>
              <w:rPr>
                <w:rFonts w:ascii="ＭＳ 明朝" w:eastAsia="ＭＳ 明朝" w:hAnsi="ＭＳ 明朝"/>
                <w:color w:val="FF0000"/>
                <w:sz w:val="24"/>
                <w:szCs w:val="24"/>
              </w:rPr>
            </w:pPr>
          </w:p>
          <w:p w:rsidR="00AD6F39" w:rsidRDefault="00AD6F39">
            <w:pPr>
              <w:rPr>
                <w:rFonts w:ascii="ＭＳ 明朝" w:eastAsia="ＭＳ 明朝" w:hAnsi="ＭＳ 明朝"/>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418" w:type="dxa"/>
            <w:tcBorders>
              <w:top w:val="single" w:sz="4" w:space="0" w:color="auto"/>
              <w:left w:val="single" w:sz="4" w:space="0" w:color="auto"/>
              <w:bottom w:val="single" w:sz="4" w:space="0" w:color="auto"/>
              <w:right w:val="single" w:sz="12" w:space="0" w:color="auto"/>
            </w:tcBorders>
            <w:vAlign w:val="center"/>
          </w:tcPr>
          <w:p w:rsidR="00AD6F39" w:rsidRDefault="00AD6F39" w:rsidP="00AD6F39">
            <w:pPr>
              <w:jc w:val="center"/>
              <w:rPr>
                <w:rFonts w:ascii="ＭＳ 明朝" w:eastAsia="ＭＳ 明朝" w:hAnsi="ＭＳ 明朝"/>
                <w:color w:val="FF0000"/>
                <w:sz w:val="24"/>
                <w:szCs w:val="24"/>
              </w:rPr>
            </w:pPr>
          </w:p>
        </w:tc>
        <w:tc>
          <w:tcPr>
            <w:tcW w:w="1417" w:type="dxa"/>
            <w:tcBorders>
              <w:top w:val="single" w:sz="4" w:space="0" w:color="auto"/>
              <w:left w:val="single" w:sz="12" w:space="0" w:color="auto"/>
              <w:bottom w:val="single" w:sz="4" w:space="0" w:color="auto"/>
              <w:right w:val="single" w:sz="12"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3.3以上</w:t>
            </w:r>
          </w:p>
        </w:tc>
      </w:tr>
      <w:tr w:rsidR="00AD6F39" w:rsidTr="00AD6F39">
        <w:trPr>
          <w:trHeight w:val="680"/>
        </w:trPr>
        <w:tc>
          <w:tcPr>
            <w:tcW w:w="704"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基礎</w:t>
            </w:r>
          </w:p>
        </w:tc>
        <w:tc>
          <w:tcPr>
            <w:tcW w:w="2977" w:type="dxa"/>
            <w:tcBorders>
              <w:top w:val="single" w:sz="4" w:space="0" w:color="auto"/>
              <w:left w:val="single" w:sz="4" w:space="0" w:color="auto"/>
              <w:bottom w:val="single" w:sz="4" w:space="0" w:color="auto"/>
              <w:right w:val="single" w:sz="4" w:space="0" w:color="auto"/>
            </w:tcBorders>
          </w:tcPr>
          <w:p w:rsidR="00AD6F39" w:rsidRDefault="00AD6F39">
            <w:pPr>
              <w:rPr>
                <w:rFonts w:ascii="ＭＳ 明朝" w:eastAsia="ＭＳ 明朝" w:hAnsi="ＭＳ 明朝"/>
                <w:sz w:val="24"/>
                <w:szCs w:val="24"/>
              </w:rPr>
            </w:pPr>
          </w:p>
          <w:p w:rsidR="00AD6F39" w:rsidRDefault="00AD6F39">
            <w:pPr>
              <w:rPr>
                <w:rFonts w:ascii="ＭＳ 明朝" w:eastAsia="ＭＳ 明朝" w:hAnsi="ＭＳ 明朝"/>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6F39" w:rsidRDefault="00AD6F39" w:rsidP="00AD6F39">
            <w:pPr>
              <w:jc w:val="cente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12" w:space="0" w:color="auto"/>
            </w:tcBorders>
            <w:vAlign w:val="center"/>
          </w:tcPr>
          <w:p w:rsidR="00AD6F39" w:rsidRDefault="00AD6F39" w:rsidP="00AD6F39">
            <w:pPr>
              <w:jc w:val="center"/>
              <w:rPr>
                <w:rFonts w:ascii="ＭＳ 明朝" w:eastAsia="ＭＳ 明朝" w:hAnsi="ＭＳ 明朝"/>
                <w:sz w:val="24"/>
                <w:szCs w:val="24"/>
              </w:rPr>
            </w:pPr>
          </w:p>
        </w:tc>
        <w:tc>
          <w:tcPr>
            <w:tcW w:w="1417" w:type="dxa"/>
            <w:tcBorders>
              <w:top w:val="single" w:sz="4" w:space="0" w:color="auto"/>
              <w:left w:val="single" w:sz="12" w:space="0" w:color="auto"/>
              <w:bottom w:val="single" w:sz="12" w:space="0" w:color="auto"/>
              <w:right w:val="single" w:sz="12" w:space="0" w:color="auto"/>
            </w:tcBorders>
            <w:vAlign w:val="center"/>
            <w:hideMark/>
          </w:tcPr>
          <w:p w:rsidR="00AD6F39" w:rsidRDefault="00AD6F39">
            <w:pPr>
              <w:jc w:val="center"/>
              <w:rPr>
                <w:rFonts w:ascii="ＭＳ 明朝" w:eastAsia="ＭＳ 明朝" w:hAnsi="ＭＳ 明朝"/>
                <w:sz w:val="24"/>
                <w:szCs w:val="24"/>
              </w:rPr>
            </w:pPr>
            <w:r>
              <w:rPr>
                <w:rFonts w:ascii="ＭＳ 明朝" w:eastAsia="ＭＳ 明朝" w:hAnsi="ＭＳ 明朝" w:hint="eastAsia"/>
                <w:sz w:val="24"/>
                <w:szCs w:val="24"/>
              </w:rPr>
              <w:t>1.7以上</w:t>
            </w:r>
          </w:p>
        </w:tc>
      </w:tr>
    </w:tbl>
    <w:p w:rsidR="003554C0" w:rsidRPr="003554C0" w:rsidRDefault="003554C0" w:rsidP="00D93C4B">
      <w:pPr>
        <w:spacing w:line="0" w:lineRule="atLeast"/>
        <w:rPr>
          <w:u w:val="wave"/>
        </w:rPr>
      </w:pPr>
      <w:r>
        <w:rPr>
          <w:rFonts w:hint="eastAsia"/>
          <w:u w:val="wave"/>
        </w:rPr>
        <w:t>熱伝導率を製品カタログ又は参考資料で確認し、該当箇所にマーカーを引く等示したうえで添付してください。</w:t>
      </w:r>
    </w:p>
    <w:p w:rsidR="003554C0" w:rsidRDefault="003554C0" w:rsidP="003554C0">
      <w:pPr>
        <w:jc w:val="center"/>
        <w:rPr>
          <w:u w:val="double"/>
        </w:rPr>
      </w:pPr>
      <w:r>
        <w:rPr>
          <w:rFonts w:hint="eastAsia"/>
          <w:u w:val="double"/>
        </w:rPr>
        <w:t>熱抵抗値Ｒ（㎡・Ｋ/Ｗ）＝材料厚さ（ｍｍ）÷熱伝導率（Ｗ/ｍ・Ｋ）÷１０００</w:t>
      </w:r>
    </w:p>
    <w:p w:rsidR="003554C0" w:rsidRDefault="003554C0" w:rsidP="003554C0">
      <w:pPr>
        <w:pStyle w:val="ab"/>
        <w:ind w:left="240" w:hangingChars="100" w:hanging="240"/>
        <w:jc w:val="both"/>
        <w:rPr>
          <w:rFonts w:ascii="Segoe UI Symbol" w:hAnsi="Segoe UI Symbol" w:cs="Segoe UI Symbol"/>
        </w:rPr>
      </w:pPr>
    </w:p>
    <w:p w:rsidR="00AD6F39" w:rsidRDefault="00AD6F39" w:rsidP="003554C0">
      <w:pPr>
        <w:pStyle w:val="ab"/>
        <w:ind w:left="240" w:hangingChars="100" w:hanging="240"/>
        <w:jc w:val="both"/>
        <w:rPr>
          <w:rFonts w:ascii="Segoe UI Symbol" w:hAnsi="Segoe UI Symbol" w:cs="Segoe UI Symbol"/>
        </w:rPr>
      </w:pPr>
    </w:p>
    <w:p w:rsidR="00AD6F39" w:rsidRDefault="00AD6F39" w:rsidP="003554C0">
      <w:pPr>
        <w:pStyle w:val="ab"/>
        <w:ind w:left="240" w:hangingChars="100" w:hanging="240"/>
        <w:jc w:val="both"/>
        <w:rPr>
          <w:rFonts w:ascii="Segoe UI Symbol" w:hAnsi="Segoe UI Symbol" w:cs="Segoe UI Symbol"/>
        </w:rPr>
      </w:pPr>
    </w:p>
    <w:p w:rsidR="00C60484" w:rsidRPr="002E2BF5" w:rsidRDefault="003554C0" w:rsidP="00950605">
      <w:pPr>
        <w:pStyle w:val="ab"/>
        <w:jc w:val="both"/>
      </w:pPr>
      <w:r w:rsidRPr="007A2658">
        <w:rPr>
          <w:rFonts w:ascii="Segoe UI Symbol" w:hAnsi="Segoe UI Symbol" w:cs="Segoe UI Symbol" w:hint="eastAsia"/>
        </w:rPr>
        <w:t>※記入にあたっては、消えるおそれのある筆記具（鉛筆、フリクションペン等）を使用しないこと。</w:t>
      </w:r>
    </w:p>
    <w:sectPr w:rsidR="00C60484" w:rsidRPr="002E2BF5" w:rsidSect="001B3A0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68" w:rsidRDefault="00DA1B68" w:rsidP="00B473F3">
      <w:r>
        <w:separator/>
      </w:r>
    </w:p>
  </w:endnote>
  <w:endnote w:type="continuationSeparator" w:id="0">
    <w:p w:rsidR="00DA1B68" w:rsidRDefault="00DA1B68" w:rsidP="00B4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68" w:rsidRDefault="00DA1B68" w:rsidP="00B473F3">
      <w:r>
        <w:separator/>
      </w:r>
    </w:p>
  </w:footnote>
  <w:footnote w:type="continuationSeparator" w:id="0">
    <w:p w:rsidR="00DA1B68" w:rsidRDefault="00DA1B68" w:rsidP="00B47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F0C"/>
    <w:multiLevelType w:val="hybridMultilevel"/>
    <w:tmpl w:val="1AEAE85C"/>
    <w:lvl w:ilvl="0" w:tplc="FE0261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83878"/>
    <w:multiLevelType w:val="multilevel"/>
    <w:tmpl w:val="47C2431E"/>
    <w:lvl w:ilvl="0">
      <w:start w:val="1"/>
      <w:numFmt w:val="decimal"/>
      <w:lvlText w:val="%1"/>
      <w:lvlJc w:val="left"/>
      <w:pPr>
        <w:ind w:left="585" w:hanging="585"/>
      </w:pPr>
    </w:lvl>
    <w:lvl w:ilvl="1">
      <w:start w:val="1"/>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69F68A0"/>
    <w:multiLevelType w:val="hybridMultilevel"/>
    <w:tmpl w:val="E3061BAE"/>
    <w:lvl w:ilvl="0" w:tplc="108C4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4"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5"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50D257B3"/>
    <w:multiLevelType w:val="hybridMultilevel"/>
    <w:tmpl w:val="1B26DF26"/>
    <w:lvl w:ilvl="0" w:tplc="CA68B708">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8"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9" w15:restartNumberingAfterBreak="0">
    <w:nsid w:val="616225D3"/>
    <w:multiLevelType w:val="hybridMultilevel"/>
    <w:tmpl w:val="C81EA4A8"/>
    <w:lvl w:ilvl="0" w:tplc="D6006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CC0CBD"/>
    <w:multiLevelType w:val="hybridMultilevel"/>
    <w:tmpl w:val="E2487F16"/>
    <w:lvl w:ilvl="0" w:tplc="4FC806F2">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675C0DE0"/>
    <w:multiLevelType w:val="hybridMultilevel"/>
    <w:tmpl w:val="68F86890"/>
    <w:lvl w:ilvl="0" w:tplc="07F499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4"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5"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C8F4BAD"/>
    <w:multiLevelType w:val="hybridMultilevel"/>
    <w:tmpl w:val="8AA46124"/>
    <w:lvl w:ilvl="0" w:tplc="FFF4DB0A">
      <w:start w:val="1"/>
      <w:numFmt w:val="aiueoFullWidth"/>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17" w15:restartNumberingAfterBreak="0">
    <w:nsid w:val="7CC85584"/>
    <w:multiLevelType w:val="hybridMultilevel"/>
    <w:tmpl w:val="E46E0420"/>
    <w:lvl w:ilvl="0" w:tplc="CA084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4834EF"/>
    <w:multiLevelType w:val="hybridMultilevel"/>
    <w:tmpl w:val="086A3E84"/>
    <w:lvl w:ilvl="0" w:tplc="7EA288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8"/>
  </w:num>
  <w:num w:numId="3">
    <w:abstractNumId w:val="17"/>
  </w:num>
  <w:num w:numId="4">
    <w:abstractNumId w:val="9"/>
  </w:num>
  <w:num w:numId="5">
    <w:abstractNumId w:val="14"/>
  </w:num>
  <w:num w:numId="6">
    <w:abstractNumId w:val="3"/>
  </w:num>
  <w:num w:numId="7">
    <w:abstractNumId w:val="8"/>
  </w:num>
  <w:num w:numId="8">
    <w:abstractNumId w:val="7"/>
  </w:num>
  <w:num w:numId="9">
    <w:abstractNumId w:val="11"/>
  </w:num>
  <w:num w:numId="10">
    <w:abstractNumId w:val="15"/>
  </w:num>
  <w:num w:numId="11">
    <w:abstractNumId w:val="13"/>
  </w:num>
  <w:num w:numId="12">
    <w:abstractNumId w:val="5"/>
  </w:num>
  <w:num w:numId="13">
    <w:abstractNumId w:val="4"/>
  </w:num>
  <w:num w:numId="14">
    <w:abstractNumId w:val="6"/>
  </w:num>
  <w:num w:numId="15">
    <w:abstractNumId w:val="10"/>
  </w:num>
  <w:num w:numId="16">
    <w:abstractNumId w:val="0"/>
  </w:num>
  <w:num w:numId="17">
    <w:abstractNumId w:val="12"/>
  </w:num>
  <w:num w:numId="18">
    <w:abstractNumId w:val="1"/>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FE"/>
    <w:rsid w:val="00000BE2"/>
    <w:rsid w:val="0001302C"/>
    <w:rsid w:val="000145E0"/>
    <w:rsid w:val="00020B63"/>
    <w:rsid w:val="0002111E"/>
    <w:rsid w:val="00047530"/>
    <w:rsid w:val="000706A3"/>
    <w:rsid w:val="000842AD"/>
    <w:rsid w:val="000A5264"/>
    <w:rsid w:val="000A6DA6"/>
    <w:rsid w:val="000C4D5A"/>
    <w:rsid w:val="000D44B8"/>
    <w:rsid w:val="000E1A92"/>
    <w:rsid w:val="00125EA1"/>
    <w:rsid w:val="0012630C"/>
    <w:rsid w:val="00154D49"/>
    <w:rsid w:val="001642C3"/>
    <w:rsid w:val="001A1670"/>
    <w:rsid w:val="001A5CF9"/>
    <w:rsid w:val="001B3A0B"/>
    <w:rsid w:val="001E6F68"/>
    <w:rsid w:val="002126DC"/>
    <w:rsid w:val="00270EF2"/>
    <w:rsid w:val="0028192C"/>
    <w:rsid w:val="002D1308"/>
    <w:rsid w:val="002D4FAA"/>
    <w:rsid w:val="002D52BF"/>
    <w:rsid w:val="002E2BF5"/>
    <w:rsid w:val="002F17E7"/>
    <w:rsid w:val="003042EF"/>
    <w:rsid w:val="00323969"/>
    <w:rsid w:val="00335C38"/>
    <w:rsid w:val="0033734C"/>
    <w:rsid w:val="003554C0"/>
    <w:rsid w:val="003C0010"/>
    <w:rsid w:val="003C024D"/>
    <w:rsid w:val="003D3E59"/>
    <w:rsid w:val="003D78F1"/>
    <w:rsid w:val="003E044E"/>
    <w:rsid w:val="00426D9C"/>
    <w:rsid w:val="00427EAB"/>
    <w:rsid w:val="00431AB5"/>
    <w:rsid w:val="00442CF7"/>
    <w:rsid w:val="0044711A"/>
    <w:rsid w:val="00452E94"/>
    <w:rsid w:val="004806B5"/>
    <w:rsid w:val="00483FAE"/>
    <w:rsid w:val="00484EDC"/>
    <w:rsid w:val="00487BB9"/>
    <w:rsid w:val="00490F0F"/>
    <w:rsid w:val="004D47AB"/>
    <w:rsid w:val="004E274D"/>
    <w:rsid w:val="004E2EA0"/>
    <w:rsid w:val="004F298E"/>
    <w:rsid w:val="005039E4"/>
    <w:rsid w:val="00537E04"/>
    <w:rsid w:val="005774E2"/>
    <w:rsid w:val="00577E2E"/>
    <w:rsid w:val="005948B8"/>
    <w:rsid w:val="005E4BA1"/>
    <w:rsid w:val="00612127"/>
    <w:rsid w:val="006142F4"/>
    <w:rsid w:val="00644FE6"/>
    <w:rsid w:val="00646FF6"/>
    <w:rsid w:val="00650156"/>
    <w:rsid w:val="0066736C"/>
    <w:rsid w:val="00667C33"/>
    <w:rsid w:val="00681ABF"/>
    <w:rsid w:val="006A5509"/>
    <w:rsid w:val="006A6AC4"/>
    <w:rsid w:val="006D3F7C"/>
    <w:rsid w:val="006D7485"/>
    <w:rsid w:val="0072143D"/>
    <w:rsid w:val="00740C2F"/>
    <w:rsid w:val="00775302"/>
    <w:rsid w:val="00794E5D"/>
    <w:rsid w:val="007A2658"/>
    <w:rsid w:val="007A2D8C"/>
    <w:rsid w:val="007B154F"/>
    <w:rsid w:val="007D2F5B"/>
    <w:rsid w:val="007D4190"/>
    <w:rsid w:val="007E2308"/>
    <w:rsid w:val="008161F5"/>
    <w:rsid w:val="008267FE"/>
    <w:rsid w:val="00834A65"/>
    <w:rsid w:val="00837B0C"/>
    <w:rsid w:val="0084721E"/>
    <w:rsid w:val="00895258"/>
    <w:rsid w:val="008A2594"/>
    <w:rsid w:val="008D5488"/>
    <w:rsid w:val="008E359C"/>
    <w:rsid w:val="00901F3C"/>
    <w:rsid w:val="00904C67"/>
    <w:rsid w:val="0090701B"/>
    <w:rsid w:val="009207EE"/>
    <w:rsid w:val="00943103"/>
    <w:rsid w:val="00950605"/>
    <w:rsid w:val="00971B9B"/>
    <w:rsid w:val="00980B86"/>
    <w:rsid w:val="009A74A6"/>
    <w:rsid w:val="009A75B7"/>
    <w:rsid w:val="009C2AD1"/>
    <w:rsid w:val="009D0E28"/>
    <w:rsid w:val="009D7408"/>
    <w:rsid w:val="009E088F"/>
    <w:rsid w:val="009E1584"/>
    <w:rsid w:val="009F5FB7"/>
    <w:rsid w:val="00A00483"/>
    <w:rsid w:val="00A734BD"/>
    <w:rsid w:val="00AB21FE"/>
    <w:rsid w:val="00AC74C1"/>
    <w:rsid w:val="00AD2047"/>
    <w:rsid w:val="00AD48B8"/>
    <w:rsid w:val="00AD6F39"/>
    <w:rsid w:val="00AE355A"/>
    <w:rsid w:val="00B27484"/>
    <w:rsid w:val="00B30459"/>
    <w:rsid w:val="00B317F1"/>
    <w:rsid w:val="00B473F3"/>
    <w:rsid w:val="00B52C04"/>
    <w:rsid w:val="00B56654"/>
    <w:rsid w:val="00B6053B"/>
    <w:rsid w:val="00B630E5"/>
    <w:rsid w:val="00B6585C"/>
    <w:rsid w:val="00B70D9D"/>
    <w:rsid w:val="00B86C1E"/>
    <w:rsid w:val="00B946B2"/>
    <w:rsid w:val="00BA17E7"/>
    <w:rsid w:val="00BA2D38"/>
    <w:rsid w:val="00BF17FD"/>
    <w:rsid w:val="00BF2127"/>
    <w:rsid w:val="00C23E2D"/>
    <w:rsid w:val="00C60484"/>
    <w:rsid w:val="00C951E5"/>
    <w:rsid w:val="00CA29CD"/>
    <w:rsid w:val="00CA6428"/>
    <w:rsid w:val="00CA7AE5"/>
    <w:rsid w:val="00CC4B3B"/>
    <w:rsid w:val="00CD6339"/>
    <w:rsid w:val="00CE5404"/>
    <w:rsid w:val="00CF1000"/>
    <w:rsid w:val="00D02187"/>
    <w:rsid w:val="00D039FF"/>
    <w:rsid w:val="00D35994"/>
    <w:rsid w:val="00D50EFF"/>
    <w:rsid w:val="00D5536A"/>
    <w:rsid w:val="00D93C4B"/>
    <w:rsid w:val="00DA1B68"/>
    <w:rsid w:val="00DB53AA"/>
    <w:rsid w:val="00DC17CF"/>
    <w:rsid w:val="00DC5564"/>
    <w:rsid w:val="00DD759B"/>
    <w:rsid w:val="00DF4CCA"/>
    <w:rsid w:val="00E15A53"/>
    <w:rsid w:val="00E16CA4"/>
    <w:rsid w:val="00E4066A"/>
    <w:rsid w:val="00E53DD4"/>
    <w:rsid w:val="00E82372"/>
    <w:rsid w:val="00E938CE"/>
    <w:rsid w:val="00E962E0"/>
    <w:rsid w:val="00E965AA"/>
    <w:rsid w:val="00ED0BC7"/>
    <w:rsid w:val="00F0236D"/>
    <w:rsid w:val="00F169C1"/>
    <w:rsid w:val="00F57EF0"/>
    <w:rsid w:val="00F73367"/>
    <w:rsid w:val="00F9080A"/>
    <w:rsid w:val="00F9257C"/>
    <w:rsid w:val="00F9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E15E87D"/>
  <w15:chartTrackingRefBased/>
  <w15:docId w15:val="{C8116272-652F-4DE8-AC6C-9619D2C2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7AB"/>
    <w:pPr>
      <w:ind w:left="840"/>
    </w:pPr>
  </w:style>
  <w:style w:type="paragraph" w:styleId="a4">
    <w:name w:val="header"/>
    <w:basedOn w:val="a"/>
    <w:link w:val="a5"/>
    <w:unhideWhenUsed/>
    <w:rsid w:val="00B473F3"/>
    <w:pPr>
      <w:tabs>
        <w:tab w:val="center" w:pos="4252"/>
        <w:tab w:val="right" w:pos="8504"/>
      </w:tabs>
      <w:snapToGrid w:val="0"/>
    </w:pPr>
  </w:style>
  <w:style w:type="character" w:customStyle="1" w:styleId="a5">
    <w:name w:val="ヘッダー (文字)"/>
    <w:basedOn w:val="a0"/>
    <w:link w:val="a4"/>
    <w:uiPriority w:val="99"/>
    <w:rsid w:val="00B473F3"/>
  </w:style>
  <w:style w:type="paragraph" w:styleId="a6">
    <w:name w:val="footer"/>
    <w:basedOn w:val="a"/>
    <w:link w:val="a7"/>
    <w:unhideWhenUsed/>
    <w:rsid w:val="00B473F3"/>
    <w:pPr>
      <w:tabs>
        <w:tab w:val="center" w:pos="4252"/>
        <w:tab w:val="right" w:pos="8504"/>
      </w:tabs>
      <w:snapToGrid w:val="0"/>
    </w:pPr>
  </w:style>
  <w:style w:type="character" w:customStyle="1" w:styleId="a7">
    <w:name w:val="フッター (文字)"/>
    <w:basedOn w:val="a0"/>
    <w:link w:val="a6"/>
    <w:uiPriority w:val="99"/>
    <w:rsid w:val="00B473F3"/>
  </w:style>
  <w:style w:type="paragraph" w:styleId="a8">
    <w:name w:val="Body Text Indent"/>
    <w:basedOn w:val="a"/>
    <w:link w:val="a9"/>
    <w:rsid w:val="004F298E"/>
    <w:pPr>
      <w:suppressAutoHyphens/>
      <w:wordWrap w:val="0"/>
      <w:autoSpaceDE w:val="0"/>
      <w:autoSpaceDN w:val="0"/>
      <w:adjustRightInd w:val="0"/>
      <w:ind w:leftChars="16" w:left="38"/>
      <w:jc w:val="left"/>
      <w:textAlignment w:val="baseline"/>
    </w:pPr>
    <w:rPr>
      <w:rFonts w:cs="ＭＳ 明朝"/>
      <w:color w:val="000000"/>
      <w:kern w:val="0"/>
      <w:sz w:val="21"/>
      <w:szCs w:val="21"/>
    </w:rPr>
  </w:style>
  <w:style w:type="character" w:customStyle="1" w:styleId="a9">
    <w:name w:val="本文インデント (文字)"/>
    <w:basedOn w:val="a0"/>
    <w:link w:val="a8"/>
    <w:rsid w:val="004F298E"/>
    <w:rPr>
      <w:rFonts w:cs="ＭＳ 明朝"/>
      <w:color w:val="000000"/>
      <w:kern w:val="0"/>
      <w:sz w:val="21"/>
      <w:szCs w:val="21"/>
    </w:rPr>
  </w:style>
  <w:style w:type="paragraph" w:styleId="2">
    <w:name w:val="Body Text Indent 2"/>
    <w:basedOn w:val="a"/>
    <w:link w:val="20"/>
    <w:rsid w:val="004F298E"/>
    <w:pPr>
      <w:suppressAutoHyphens/>
      <w:wordWrap w:val="0"/>
      <w:autoSpaceDE w:val="0"/>
      <w:autoSpaceDN w:val="0"/>
      <w:adjustRightInd w:val="0"/>
      <w:ind w:firstLineChars="20" w:firstLine="42"/>
      <w:jc w:val="left"/>
      <w:textAlignment w:val="baseline"/>
    </w:pPr>
    <w:rPr>
      <w:rFonts w:cs="ＭＳ 明朝"/>
      <w:color w:val="000000"/>
      <w:kern w:val="0"/>
      <w:sz w:val="21"/>
      <w:szCs w:val="21"/>
    </w:rPr>
  </w:style>
  <w:style w:type="character" w:customStyle="1" w:styleId="20">
    <w:name w:val="本文インデント 2 (文字)"/>
    <w:basedOn w:val="a0"/>
    <w:link w:val="2"/>
    <w:rsid w:val="004F298E"/>
    <w:rPr>
      <w:rFonts w:cs="ＭＳ 明朝"/>
      <w:color w:val="000000"/>
      <w:kern w:val="0"/>
      <w:sz w:val="21"/>
      <w:szCs w:val="21"/>
    </w:rPr>
  </w:style>
  <w:style w:type="character" w:customStyle="1" w:styleId="aa">
    <w:name w:val="結語 (文字)"/>
    <w:link w:val="ab"/>
    <w:locked/>
    <w:rsid w:val="004F298E"/>
    <w:rPr>
      <w:rFonts w:ascii="Century" w:hAnsi="Century"/>
    </w:rPr>
  </w:style>
  <w:style w:type="paragraph" w:styleId="ab">
    <w:name w:val="Closing"/>
    <w:basedOn w:val="a"/>
    <w:link w:val="aa"/>
    <w:rsid w:val="004F298E"/>
    <w:pPr>
      <w:jc w:val="right"/>
    </w:pPr>
    <w:rPr>
      <w:rFonts w:ascii="Century" w:hAnsi="Century"/>
    </w:rPr>
  </w:style>
  <w:style w:type="character" w:customStyle="1" w:styleId="1">
    <w:name w:val="結語 (文字)1"/>
    <w:basedOn w:val="a0"/>
    <w:uiPriority w:val="99"/>
    <w:semiHidden/>
    <w:rsid w:val="004F298E"/>
  </w:style>
  <w:style w:type="character" w:customStyle="1" w:styleId="ac">
    <w:name w:val="記 (文字)"/>
    <w:link w:val="ad"/>
    <w:locked/>
    <w:rsid w:val="004F298E"/>
    <w:rPr>
      <w:rFonts w:ascii="Century" w:hAnsi="Century"/>
    </w:rPr>
  </w:style>
  <w:style w:type="paragraph" w:styleId="ad">
    <w:name w:val="Note Heading"/>
    <w:basedOn w:val="a"/>
    <w:next w:val="a"/>
    <w:link w:val="ac"/>
    <w:rsid w:val="004F298E"/>
    <w:pPr>
      <w:jc w:val="center"/>
    </w:pPr>
    <w:rPr>
      <w:rFonts w:ascii="Century" w:hAnsi="Century"/>
    </w:rPr>
  </w:style>
  <w:style w:type="character" w:customStyle="1" w:styleId="10">
    <w:name w:val="記 (文字)1"/>
    <w:basedOn w:val="a0"/>
    <w:uiPriority w:val="99"/>
    <w:semiHidden/>
    <w:rsid w:val="004F298E"/>
  </w:style>
  <w:style w:type="character" w:customStyle="1" w:styleId="ae">
    <w:name w:val="書式なし (文字)"/>
    <w:link w:val="af"/>
    <w:locked/>
    <w:rsid w:val="004F298E"/>
    <w:rPr>
      <w:rFonts w:hAnsi="Courier New"/>
    </w:rPr>
  </w:style>
  <w:style w:type="paragraph" w:styleId="af">
    <w:name w:val="Plain Text"/>
    <w:basedOn w:val="a"/>
    <w:link w:val="ae"/>
    <w:rsid w:val="004F298E"/>
    <w:rPr>
      <w:rFonts w:hAnsi="Courier New"/>
    </w:rPr>
  </w:style>
  <w:style w:type="character" w:customStyle="1" w:styleId="11">
    <w:name w:val="書式なし (文字)1"/>
    <w:basedOn w:val="a0"/>
    <w:uiPriority w:val="99"/>
    <w:semiHidden/>
    <w:rsid w:val="004F298E"/>
    <w:rPr>
      <w:rFonts w:asciiTheme="minorEastAsia" w:eastAsiaTheme="minorEastAsia" w:hAnsi="Courier New" w:cs="Courier New"/>
    </w:rPr>
  </w:style>
  <w:style w:type="character" w:styleId="af0">
    <w:name w:val="page number"/>
    <w:basedOn w:val="a0"/>
    <w:rsid w:val="004F298E"/>
  </w:style>
  <w:style w:type="paragraph" w:styleId="af1">
    <w:name w:val="annotation text"/>
    <w:basedOn w:val="a"/>
    <w:link w:val="af2"/>
    <w:uiPriority w:val="99"/>
    <w:unhideWhenUsed/>
    <w:rsid w:val="004F298E"/>
    <w:pPr>
      <w:jc w:val="left"/>
    </w:pPr>
    <w:rPr>
      <w:rFonts w:ascii="Century" w:hAnsi="Century" w:cs="Times New Roman"/>
      <w:sz w:val="21"/>
      <w:lang w:val="x-none" w:eastAsia="x-none"/>
    </w:rPr>
  </w:style>
  <w:style w:type="character" w:customStyle="1" w:styleId="af2">
    <w:name w:val="コメント文字列 (文字)"/>
    <w:basedOn w:val="a0"/>
    <w:link w:val="af1"/>
    <w:uiPriority w:val="99"/>
    <w:rsid w:val="004F298E"/>
    <w:rPr>
      <w:rFonts w:ascii="Century" w:hAnsi="Century" w:cs="Times New Roman"/>
      <w:sz w:val="21"/>
      <w:lang w:val="x-none" w:eastAsia="x-none"/>
    </w:rPr>
  </w:style>
  <w:style w:type="paragraph" w:styleId="af3">
    <w:name w:val="annotation subject"/>
    <w:basedOn w:val="af1"/>
    <w:next w:val="af1"/>
    <w:link w:val="af4"/>
    <w:uiPriority w:val="99"/>
    <w:unhideWhenUsed/>
    <w:rsid w:val="004F298E"/>
    <w:rPr>
      <w:b/>
      <w:bCs/>
    </w:rPr>
  </w:style>
  <w:style w:type="character" w:customStyle="1" w:styleId="af4">
    <w:name w:val="コメント内容 (文字)"/>
    <w:basedOn w:val="af2"/>
    <w:link w:val="af3"/>
    <w:uiPriority w:val="99"/>
    <w:rsid w:val="004F298E"/>
    <w:rPr>
      <w:rFonts w:ascii="Century" w:hAnsi="Century" w:cs="Times New Roman"/>
      <w:b/>
      <w:bCs/>
      <w:sz w:val="21"/>
      <w:lang w:val="x-none" w:eastAsia="x-none"/>
    </w:rPr>
  </w:style>
  <w:style w:type="paragraph" w:styleId="af5">
    <w:name w:val="Balloon Text"/>
    <w:basedOn w:val="a"/>
    <w:link w:val="af6"/>
    <w:uiPriority w:val="99"/>
    <w:unhideWhenUsed/>
    <w:rsid w:val="004F298E"/>
    <w:rPr>
      <w:rFonts w:ascii="Arial" w:eastAsia="ＭＳ ゴシック" w:hAnsi="Arial" w:cs="Times New Roman"/>
      <w:sz w:val="18"/>
      <w:szCs w:val="18"/>
      <w:lang w:val="x-none" w:eastAsia="x-none"/>
    </w:rPr>
  </w:style>
  <w:style w:type="character" w:customStyle="1" w:styleId="af6">
    <w:name w:val="吹き出し (文字)"/>
    <w:basedOn w:val="a0"/>
    <w:link w:val="af5"/>
    <w:uiPriority w:val="99"/>
    <w:rsid w:val="004F298E"/>
    <w:rPr>
      <w:rFonts w:ascii="Arial" w:eastAsia="ＭＳ ゴシック" w:hAnsi="Arial" w:cs="Times New Roman"/>
      <w:sz w:val="18"/>
      <w:szCs w:val="18"/>
      <w:lang w:val="x-none" w:eastAsia="x-none"/>
    </w:rPr>
  </w:style>
  <w:style w:type="table" w:styleId="af7">
    <w:name w:val="Table Grid"/>
    <w:basedOn w:val="a1"/>
    <w:uiPriority w:val="39"/>
    <w:rsid w:val="003554C0"/>
    <w:rPr>
      <w:rFonts w:asciiTheme="minorHAnsi" w:eastAsiaTheme="minorEastAsia" w:hAnsiTheme="minorHAns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30402">
      <w:bodyDiv w:val="1"/>
      <w:marLeft w:val="0"/>
      <w:marRight w:val="0"/>
      <w:marTop w:val="0"/>
      <w:marBottom w:val="0"/>
      <w:divBdr>
        <w:top w:val="none" w:sz="0" w:space="0" w:color="auto"/>
        <w:left w:val="none" w:sz="0" w:space="0" w:color="auto"/>
        <w:bottom w:val="none" w:sz="0" w:space="0" w:color="auto"/>
        <w:right w:val="none" w:sz="0" w:space="0" w:color="auto"/>
      </w:divBdr>
    </w:div>
    <w:div w:id="1587689962">
      <w:bodyDiv w:val="1"/>
      <w:marLeft w:val="0"/>
      <w:marRight w:val="0"/>
      <w:marTop w:val="0"/>
      <w:marBottom w:val="0"/>
      <w:divBdr>
        <w:top w:val="none" w:sz="0" w:space="0" w:color="auto"/>
        <w:left w:val="none" w:sz="0" w:space="0" w:color="auto"/>
        <w:bottom w:val="none" w:sz="0" w:space="0" w:color="auto"/>
        <w:right w:val="none" w:sz="0" w:space="0" w:color="auto"/>
      </w:divBdr>
    </w:div>
    <w:div w:id="19759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1160-2082-44B6-950D-408569EE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農村整備課ユーザ</dc:creator>
  <cp:keywords/>
  <dc:description/>
  <cp:lastModifiedBy>user</cp:lastModifiedBy>
  <cp:revision>2</cp:revision>
  <cp:lastPrinted>2024-04-02T07:23:00Z</cp:lastPrinted>
  <dcterms:created xsi:type="dcterms:W3CDTF">2025-04-11T02:10:00Z</dcterms:created>
  <dcterms:modified xsi:type="dcterms:W3CDTF">2025-04-11T02:10:00Z</dcterms:modified>
</cp:coreProperties>
</file>